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F39" w:rsidRPr="00E96FAE" w:rsidRDefault="00D40F39" w:rsidP="00D40F39">
      <w:pPr>
        <w:pStyle w:val="af"/>
        <w:spacing w:before="0" w:beforeAutospacing="0" w:after="0" w:afterAutospacing="0"/>
        <w:jc w:val="center"/>
        <w:rPr>
          <w:b/>
          <w:sz w:val="28"/>
          <w:szCs w:val="28"/>
        </w:rPr>
      </w:pPr>
      <w:r w:rsidRPr="00E96FAE">
        <w:rPr>
          <w:b/>
          <w:sz w:val="28"/>
          <w:szCs w:val="28"/>
        </w:rPr>
        <w:t>АДМИНИСТРАЦИЯ</w:t>
      </w:r>
    </w:p>
    <w:p w:rsidR="00D40F39" w:rsidRPr="00E96FAE" w:rsidRDefault="00D40F39" w:rsidP="00D40F39">
      <w:pPr>
        <w:pStyle w:val="af"/>
        <w:spacing w:before="0" w:beforeAutospacing="0" w:after="0" w:afterAutospacing="0"/>
        <w:jc w:val="center"/>
        <w:rPr>
          <w:b/>
          <w:sz w:val="28"/>
          <w:szCs w:val="28"/>
        </w:rPr>
      </w:pPr>
      <w:r w:rsidRPr="00E96FAE">
        <w:rPr>
          <w:b/>
          <w:sz w:val="28"/>
          <w:szCs w:val="28"/>
        </w:rPr>
        <w:t>СОКОЛОВСКОГО СЕЛЬСКОГО ПОСЕЛЕНИЯ</w:t>
      </w:r>
    </w:p>
    <w:p w:rsidR="00D40F39" w:rsidRDefault="00D40F39" w:rsidP="00D40F39">
      <w:pPr>
        <w:pStyle w:val="af"/>
        <w:spacing w:before="0" w:beforeAutospacing="0" w:after="0" w:afterAutospacing="0"/>
        <w:jc w:val="center"/>
        <w:rPr>
          <w:b/>
          <w:sz w:val="16"/>
          <w:szCs w:val="16"/>
        </w:rPr>
      </w:pPr>
      <w:r w:rsidRPr="00E96FAE">
        <w:rPr>
          <w:b/>
          <w:sz w:val="28"/>
          <w:szCs w:val="28"/>
        </w:rPr>
        <w:t>ЗУЕВСКОГО РАЙОНА КИРОВСКОЙ ОБЛАСТИ</w:t>
      </w:r>
    </w:p>
    <w:p w:rsidR="00D40F39" w:rsidRDefault="00D40F39" w:rsidP="00D40F39">
      <w:pPr>
        <w:pStyle w:val="af"/>
        <w:spacing w:before="0" w:beforeAutospacing="0" w:after="0" w:afterAutospacing="0" w:line="360" w:lineRule="auto"/>
        <w:jc w:val="center"/>
        <w:rPr>
          <w:b/>
          <w:sz w:val="32"/>
          <w:szCs w:val="32"/>
        </w:rPr>
      </w:pPr>
      <w:r>
        <w:rPr>
          <w:b/>
          <w:sz w:val="32"/>
          <w:szCs w:val="32"/>
        </w:rPr>
        <w:t>ПОСТАНОВЛЕНИЕ</w:t>
      </w:r>
    </w:p>
    <w:p w:rsidR="00A80B20" w:rsidRPr="00D664E8" w:rsidRDefault="004C721F" w:rsidP="00D40F39">
      <w:pPr>
        <w:tabs>
          <w:tab w:val="left" w:pos="6712"/>
        </w:tabs>
        <w:spacing w:after="0" w:line="240" w:lineRule="auto"/>
        <w:rPr>
          <w:rFonts w:ascii="Times New Roman" w:hAnsi="Times New Roman" w:cs="Times New Roman"/>
          <w:sz w:val="28"/>
          <w:szCs w:val="28"/>
        </w:rPr>
      </w:pPr>
      <w:r w:rsidRPr="00D664E8">
        <w:rPr>
          <w:rFonts w:ascii="Times New Roman" w:hAnsi="Times New Roman" w:cs="Times New Roman"/>
          <w:sz w:val="28"/>
          <w:szCs w:val="28"/>
        </w:rPr>
        <w:t xml:space="preserve">     </w:t>
      </w:r>
      <w:r w:rsidR="008043A6">
        <w:rPr>
          <w:rFonts w:ascii="Times New Roman" w:hAnsi="Times New Roman" w:cs="Times New Roman"/>
          <w:sz w:val="28"/>
          <w:szCs w:val="28"/>
        </w:rPr>
        <w:t>29.04.2022</w:t>
      </w:r>
      <w:r w:rsidR="00D40F39">
        <w:rPr>
          <w:rFonts w:ascii="Times New Roman" w:hAnsi="Times New Roman" w:cs="Times New Roman"/>
          <w:sz w:val="28"/>
          <w:szCs w:val="28"/>
        </w:rPr>
        <w:tab/>
      </w:r>
      <w:r w:rsidR="008043A6">
        <w:rPr>
          <w:rFonts w:ascii="Times New Roman" w:hAnsi="Times New Roman" w:cs="Times New Roman"/>
          <w:sz w:val="28"/>
          <w:szCs w:val="28"/>
        </w:rPr>
        <w:t xml:space="preserve">          </w:t>
      </w:r>
      <w:r w:rsidR="00E96FAE">
        <w:rPr>
          <w:rFonts w:ascii="Times New Roman" w:hAnsi="Times New Roman" w:cs="Times New Roman"/>
          <w:sz w:val="28"/>
          <w:szCs w:val="28"/>
        </w:rPr>
        <w:t xml:space="preserve">           </w:t>
      </w:r>
      <w:r w:rsidR="00D40F39">
        <w:rPr>
          <w:rFonts w:ascii="Times New Roman" w:hAnsi="Times New Roman" w:cs="Times New Roman"/>
          <w:sz w:val="28"/>
          <w:szCs w:val="28"/>
        </w:rPr>
        <w:t xml:space="preserve">№ </w:t>
      </w:r>
      <w:r w:rsidR="008043A6">
        <w:rPr>
          <w:rFonts w:ascii="Times New Roman" w:hAnsi="Times New Roman" w:cs="Times New Roman"/>
          <w:sz w:val="28"/>
          <w:szCs w:val="28"/>
        </w:rPr>
        <w:t>36</w:t>
      </w:r>
    </w:p>
    <w:p w:rsidR="00D40F39" w:rsidRPr="00D40F39" w:rsidRDefault="00D40F39" w:rsidP="005B1C0E">
      <w:pPr>
        <w:spacing w:after="0"/>
        <w:ind w:firstLine="709"/>
        <w:jc w:val="center"/>
        <w:rPr>
          <w:rFonts w:ascii="Times New Roman" w:hAnsi="Times New Roman" w:cs="Times New Roman"/>
          <w:sz w:val="28"/>
          <w:szCs w:val="28"/>
        </w:rPr>
      </w:pPr>
      <w:r w:rsidRPr="00D40F39">
        <w:rPr>
          <w:rFonts w:ascii="Times New Roman" w:hAnsi="Times New Roman" w:cs="Times New Roman"/>
          <w:sz w:val="28"/>
          <w:szCs w:val="28"/>
        </w:rPr>
        <w:t>пос. Соколовка</w:t>
      </w:r>
    </w:p>
    <w:p w:rsidR="00D40F39" w:rsidRPr="00D40F39" w:rsidRDefault="00D40F39" w:rsidP="005B1C0E">
      <w:pPr>
        <w:spacing w:after="0"/>
        <w:ind w:firstLine="709"/>
        <w:jc w:val="center"/>
        <w:rPr>
          <w:rFonts w:ascii="Times New Roman" w:hAnsi="Times New Roman" w:cs="Times New Roman"/>
          <w:sz w:val="28"/>
          <w:szCs w:val="28"/>
        </w:rPr>
      </w:pPr>
    </w:p>
    <w:p w:rsidR="004317DE" w:rsidRPr="005B1C0E" w:rsidRDefault="004317DE" w:rsidP="00E96FAE">
      <w:pPr>
        <w:spacing w:after="0" w:line="240" w:lineRule="auto"/>
        <w:ind w:firstLine="709"/>
        <w:jc w:val="center"/>
        <w:rPr>
          <w:rFonts w:ascii="Times New Roman" w:hAnsi="Times New Roman" w:cs="Times New Roman"/>
          <w:b/>
          <w:sz w:val="28"/>
          <w:szCs w:val="28"/>
        </w:rPr>
      </w:pPr>
      <w:r w:rsidRPr="005B1C0E">
        <w:rPr>
          <w:rFonts w:ascii="Times New Roman" w:hAnsi="Times New Roman" w:cs="Times New Roman"/>
          <w:b/>
          <w:sz w:val="28"/>
          <w:szCs w:val="28"/>
        </w:rPr>
        <w:t xml:space="preserve">Об утверждении Административного регламента </w:t>
      </w:r>
    </w:p>
    <w:p w:rsidR="005B1C0E" w:rsidRPr="00D40F39" w:rsidRDefault="00AB6529" w:rsidP="00E96FAE">
      <w:pPr>
        <w:autoSpaceDE w:val="0"/>
        <w:autoSpaceDN w:val="0"/>
        <w:adjustRightInd w:val="0"/>
        <w:spacing w:line="240" w:lineRule="auto"/>
        <w:jc w:val="center"/>
        <w:rPr>
          <w:rFonts w:ascii="Times New Roman" w:hAnsi="Times New Roman"/>
          <w:b/>
          <w:sz w:val="28"/>
          <w:szCs w:val="28"/>
        </w:rPr>
      </w:pPr>
      <w:r w:rsidRPr="005B1C0E">
        <w:rPr>
          <w:rFonts w:ascii="Times New Roman" w:hAnsi="Times New Roman" w:cs="Times New Roman"/>
          <w:b/>
          <w:sz w:val="28"/>
          <w:szCs w:val="28"/>
        </w:rPr>
        <w:t xml:space="preserve">предоставления муниципальной  услуги </w:t>
      </w:r>
      <w:r w:rsidR="00D14B2F" w:rsidRPr="005B1C0E">
        <w:rPr>
          <w:rFonts w:ascii="Times New Roman" w:hAnsi="Times New Roman" w:cs="Times New Roman"/>
          <w:b/>
          <w:sz w:val="28"/>
          <w:szCs w:val="28"/>
        </w:rPr>
        <w:t>«</w:t>
      </w:r>
      <w:r w:rsidR="009572A6" w:rsidRPr="005B1C0E">
        <w:rPr>
          <w:rFonts w:ascii="Times New Roman" w:hAnsi="Times New Roman"/>
          <w:b/>
          <w:sz w:val="28"/>
          <w:szCs w:val="28"/>
        </w:rPr>
        <w:t>Предоставление земельн</w:t>
      </w:r>
      <w:r w:rsidR="005B1C0E" w:rsidRPr="005B1C0E">
        <w:rPr>
          <w:rFonts w:ascii="Times New Roman" w:hAnsi="Times New Roman"/>
          <w:b/>
          <w:sz w:val="28"/>
          <w:szCs w:val="28"/>
        </w:rPr>
        <w:t xml:space="preserve">ого участка, находящегося в государственной или муниципальной собственности, гражданину или юридическому </w:t>
      </w:r>
      <w:r w:rsidR="00D40F39">
        <w:rPr>
          <w:rFonts w:ascii="Times New Roman" w:hAnsi="Times New Roman"/>
          <w:b/>
          <w:sz w:val="28"/>
          <w:szCs w:val="28"/>
        </w:rPr>
        <w:t xml:space="preserve">                                                     </w:t>
      </w:r>
      <w:r w:rsidR="005B1C0E" w:rsidRPr="005B1C0E">
        <w:rPr>
          <w:rFonts w:ascii="Times New Roman" w:hAnsi="Times New Roman"/>
          <w:b/>
          <w:sz w:val="28"/>
          <w:szCs w:val="28"/>
        </w:rPr>
        <w:t xml:space="preserve">лицу в собственность бесплатно» </w:t>
      </w:r>
    </w:p>
    <w:p w:rsidR="00DD62D1" w:rsidRPr="00702082" w:rsidRDefault="00DD62D1" w:rsidP="00D40F39">
      <w:pPr>
        <w:pStyle w:val="ConsPlusTitle"/>
        <w:spacing w:line="276" w:lineRule="auto"/>
        <w:rPr>
          <w:rFonts w:ascii="Times New Roman" w:hAnsi="Times New Roman" w:cs="Times New Roman"/>
          <w:sz w:val="28"/>
          <w:szCs w:val="28"/>
        </w:rPr>
      </w:pPr>
    </w:p>
    <w:p w:rsidR="00DD62D1" w:rsidRDefault="00DD62D1" w:rsidP="00B92EEA">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Fonts w:ascii="Times New Roman" w:hAnsi="Times New Roman" w:cs="Times New Roman"/>
          <w:color w:val="000000" w:themeColor="text1"/>
          <w:sz w:val="28"/>
          <w:szCs w:val="28"/>
        </w:rPr>
        <w:t xml:space="preserve">, администрация </w:t>
      </w:r>
      <w:r w:rsidR="00D511F2">
        <w:rPr>
          <w:rFonts w:ascii="Times New Roman" w:hAnsi="Times New Roman" w:cs="Times New Roman"/>
          <w:color w:val="000000" w:themeColor="text1"/>
          <w:sz w:val="28"/>
          <w:szCs w:val="28"/>
        </w:rPr>
        <w:t>Соколовского сельского поселен</w:t>
      </w:r>
      <w:r w:rsidR="00D40F39">
        <w:rPr>
          <w:rFonts w:ascii="Times New Roman" w:hAnsi="Times New Roman" w:cs="Times New Roman"/>
          <w:color w:val="000000" w:themeColor="text1"/>
          <w:sz w:val="28"/>
          <w:szCs w:val="28"/>
        </w:rPr>
        <w:t>ия</w:t>
      </w:r>
      <w:r>
        <w:rPr>
          <w:rFonts w:ascii="Times New Roman" w:hAnsi="Times New Roman" w:cs="Times New Roman"/>
          <w:color w:val="000000" w:themeColor="text1"/>
          <w:sz w:val="28"/>
          <w:szCs w:val="28"/>
        </w:rPr>
        <w:t xml:space="preserve"> ПОСТАНОВЛЯЕТ:</w:t>
      </w:r>
    </w:p>
    <w:p w:rsidR="00DD62D1" w:rsidRDefault="00DD62D1" w:rsidP="00B92EE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8F4898">
        <w:rPr>
          <w:rFonts w:ascii="Times New Roman" w:hAnsi="Times New Roman" w:cs="Times New Roman"/>
          <w:sz w:val="28"/>
          <w:szCs w:val="28"/>
        </w:rPr>
        <w:t>«</w:t>
      </w:r>
      <w:r w:rsidR="005B1C0E" w:rsidRPr="005B1C0E">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5B1C0E">
        <w:rPr>
          <w:rFonts w:ascii="Times New Roman" w:hAnsi="Times New Roman" w:cs="Times New Roman"/>
          <w:sz w:val="28"/>
          <w:szCs w:val="28"/>
        </w:rPr>
        <w:t>».</w:t>
      </w:r>
    </w:p>
    <w:p w:rsidR="00B92EEA" w:rsidRPr="00B92EEA" w:rsidRDefault="00B92EEA" w:rsidP="00B92EEA">
      <w:pPr>
        <w:spacing w:after="0" w:line="360" w:lineRule="auto"/>
        <w:jc w:val="both"/>
        <w:rPr>
          <w:rFonts w:ascii="Times New Roman" w:hAnsi="Times New Roman"/>
          <w:sz w:val="28"/>
          <w:szCs w:val="28"/>
        </w:rPr>
      </w:pPr>
      <w:r>
        <w:rPr>
          <w:rFonts w:ascii="Times New Roman" w:hAnsi="Times New Roman" w:cs="Times New Roman"/>
          <w:sz w:val="28"/>
          <w:szCs w:val="28"/>
        </w:rPr>
        <w:t xml:space="preserve">          2. </w:t>
      </w:r>
      <w:r w:rsidR="00F44978">
        <w:rPr>
          <w:rFonts w:ascii="Times New Roman" w:hAnsi="Times New Roman" w:cs="Times New Roman"/>
          <w:sz w:val="28"/>
          <w:szCs w:val="28"/>
        </w:rPr>
        <w:t>Признать</w:t>
      </w:r>
      <w:r>
        <w:rPr>
          <w:rFonts w:ascii="Times New Roman" w:hAnsi="Times New Roman" w:cs="Times New Roman"/>
          <w:sz w:val="28"/>
          <w:szCs w:val="28"/>
        </w:rPr>
        <w:t xml:space="preserve"> утратившим силу постановление администрации Соколовского сельского поселения от 22.05.2018 № 39 </w:t>
      </w:r>
      <w:r w:rsidRPr="00B92EEA">
        <w:rPr>
          <w:rFonts w:ascii="Times New Roman" w:hAnsi="Times New Roman" w:cs="Times New Roman"/>
          <w:sz w:val="28"/>
          <w:szCs w:val="28"/>
        </w:rPr>
        <w:t>«</w:t>
      </w:r>
      <w:r>
        <w:rPr>
          <w:rFonts w:ascii="Times New Roman" w:hAnsi="Times New Roman"/>
          <w:sz w:val="28"/>
          <w:szCs w:val="28"/>
        </w:rPr>
        <w:t xml:space="preserve">Об утверждении </w:t>
      </w:r>
      <w:r w:rsidRPr="00B92EEA">
        <w:rPr>
          <w:rFonts w:ascii="Times New Roman" w:hAnsi="Times New Roman"/>
          <w:sz w:val="28"/>
          <w:szCs w:val="28"/>
        </w:rPr>
        <w:t>Административного регламента</w:t>
      </w:r>
      <w:r>
        <w:rPr>
          <w:rFonts w:ascii="Times New Roman" w:hAnsi="Times New Roman"/>
          <w:sz w:val="28"/>
          <w:szCs w:val="28"/>
        </w:rPr>
        <w:t xml:space="preserve"> </w:t>
      </w:r>
      <w:r w:rsidRPr="00B92EEA">
        <w:rPr>
          <w:rFonts w:ascii="Times New Roman" w:hAnsi="Times New Roman"/>
          <w:sz w:val="28"/>
          <w:szCs w:val="28"/>
        </w:rPr>
        <w:t>предо</w:t>
      </w:r>
      <w:r w:rsidR="00E96FAE">
        <w:rPr>
          <w:rFonts w:ascii="Times New Roman" w:hAnsi="Times New Roman"/>
          <w:sz w:val="28"/>
          <w:szCs w:val="28"/>
        </w:rPr>
        <w:t>ставления муниципальной услуги</w:t>
      </w:r>
      <w:r>
        <w:rPr>
          <w:rFonts w:ascii="Times New Roman" w:hAnsi="Times New Roman"/>
          <w:sz w:val="28"/>
          <w:szCs w:val="28"/>
        </w:rPr>
        <w:t xml:space="preserve"> </w:t>
      </w:r>
      <w:r w:rsidRPr="00B92EEA">
        <w:rPr>
          <w:rFonts w:ascii="Times New Roman" w:hAnsi="Times New Roman"/>
          <w:bCs/>
          <w:sz w:val="28"/>
          <w:szCs w:val="28"/>
        </w:rPr>
        <w:t>«</w:t>
      </w:r>
      <w:r w:rsidRPr="00B92EEA">
        <w:rPr>
          <w:rFonts w:ascii="Times New Roman" w:hAnsi="Times New Roman"/>
          <w:sz w:val="28"/>
          <w:szCs w:val="28"/>
        </w:rPr>
        <w:t>Предоставление земельных участков, находящихся в  собственности  муниципального  образования  Соколовское  сельское поселение Зуевского района Кировской области, в собственность бесплатно</w:t>
      </w:r>
      <w:r w:rsidRPr="00B92EEA">
        <w:rPr>
          <w:rFonts w:ascii="Times New Roman" w:hAnsi="Times New Roman" w:cs="Times New Roman"/>
          <w:sz w:val="28"/>
          <w:szCs w:val="28"/>
        </w:rPr>
        <w:t>».</w:t>
      </w:r>
    </w:p>
    <w:p w:rsidR="00D40F39" w:rsidRDefault="00D40F39" w:rsidP="00B92EEA">
      <w:pPr>
        <w:autoSpaceDE w:val="0"/>
        <w:autoSpaceDN w:val="0"/>
        <w:adjustRightInd w:val="0"/>
        <w:spacing w:after="0" w:line="360" w:lineRule="auto"/>
        <w:jc w:val="both"/>
        <w:outlineLvl w:val="0"/>
        <w:rPr>
          <w:rFonts w:ascii="Times New Roman" w:hAnsi="Times New Roman" w:cs="Times New Roman"/>
          <w:color w:val="000000"/>
          <w:sz w:val="28"/>
          <w:szCs w:val="28"/>
        </w:rPr>
      </w:pPr>
      <w:r>
        <w:rPr>
          <w:rFonts w:ascii="Times New Roman" w:hAnsi="Times New Roman" w:cs="Times New Roman"/>
          <w:sz w:val="28"/>
          <w:szCs w:val="28"/>
        </w:rPr>
        <w:t xml:space="preserve">          </w:t>
      </w:r>
      <w:r w:rsidR="00B92EEA">
        <w:rPr>
          <w:rFonts w:ascii="Times New Roman" w:hAnsi="Times New Roman" w:cs="Times New Roman"/>
          <w:sz w:val="28"/>
          <w:szCs w:val="28"/>
        </w:rPr>
        <w:t>3</w:t>
      </w:r>
      <w:r>
        <w:rPr>
          <w:rFonts w:ascii="Times New Roman" w:hAnsi="Times New Roman" w:cs="Times New Roman"/>
          <w:color w:val="000000"/>
          <w:sz w:val="28"/>
          <w:szCs w:val="28"/>
        </w:rPr>
        <w:t xml:space="preserve">. 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Соколовского сельского поселения Зуевского района Кировской области» и               размещению на официальном сайте органов местного самоуправления                 </w:t>
      </w:r>
      <w:r>
        <w:rPr>
          <w:rFonts w:ascii="Times New Roman" w:hAnsi="Times New Roman" w:cs="Times New Roman"/>
          <w:color w:val="000000"/>
          <w:sz w:val="28"/>
          <w:szCs w:val="28"/>
        </w:rPr>
        <w:lastRenderedPageBreak/>
        <w:t>Зуевского района Кировской области в информационно-телекоммуникационной сети «Интернет».</w:t>
      </w:r>
    </w:p>
    <w:p w:rsidR="00D40F39" w:rsidRPr="00011E0B" w:rsidRDefault="00D40F39" w:rsidP="00B92EEA">
      <w:pPr>
        <w:autoSpaceDE w:val="0"/>
        <w:autoSpaceDN w:val="0"/>
        <w:adjustRightInd w:val="0"/>
        <w:spacing w:after="0" w:line="360" w:lineRule="auto"/>
        <w:jc w:val="both"/>
        <w:outlineLvl w:val="0"/>
        <w:rPr>
          <w:rFonts w:ascii="Times New Roman" w:hAnsi="Times New Roman" w:cs="Times New Roman"/>
          <w:color w:val="000000"/>
          <w:szCs w:val="28"/>
        </w:rPr>
      </w:pPr>
    </w:p>
    <w:p w:rsidR="00D40F39" w:rsidRDefault="00D40F39" w:rsidP="00D40F39">
      <w:pPr>
        <w:spacing w:after="0" w:line="240" w:lineRule="auto"/>
        <w:jc w:val="both"/>
        <w:rPr>
          <w:rFonts w:ascii="Times New Roman" w:hAnsi="Times New Roman" w:cs="Times New Roman"/>
          <w:color w:val="000000"/>
          <w:sz w:val="28"/>
          <w:szCs w:val="28"/>
        </w:rPr>
      </w:pPr>
    </w:p>
    <w:p w:rsidR="00D40F39" w:rsidRDefault="00D40F39" w:rsidP="00D40F3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p>
    <w:p w:rsidR="00D40F39" w:rsidRDefault="00D40F39" w:rsidP="00D40F3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Соколовского сельского  поселения                                               О.А. Опарина</w:t>
      </w:r>
    </w:p>
    <w:p w:rsidR="00B92EEA" w:rsidRDefault="00B92EEA" w:rsidP="00D40F39">
      <w:pPr>
        <w:spacing w:after="0" w:line="240" w:lineRule="auto"/>
        <w:jc w:val="both"/>
        <w:rPr>
          <w:rFonts w:ascii="Times New Roman" w:hAnsi="Times New Roman" w:cs="Times New Roman"/>
          <w:color w:val="000000"/>
          <w:sz w:val="28"/>
          <w:szCs w:val="28"/>
        </w:rPr>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E96FAE" w:rsidRDefault="00E96FAE" w:rsidP="00F368EB">
      <w:pPr>
        <w:pStyle w:val="ac"/>
      </w:pPr>
    </w:p>
    <w:p w:rsidR="00E96FAE" w:rsidRDefault="00E96FAE" w:rsidP="00F368EB">
      <w:pPr>
        <w:pStyle w:val="ac"/>
      </w:pPr>
    </w:p>
    <w:p w:rsidR="00E96FAE" w:rsidRDefault="00E96FAE"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Default="00B92EEA" w:rsidP="00F368EB">
      <w:pPr>
        <w:pStyle w:val="ac"/>
      </w:pPr>
    </w:p>
    <w:p w:rsidR="00B92EEA" w:rsidRPr="00702082" w:rsidRDefault="00B92EEA" w:rsidP="00F368EB">
      <w:pPr>
        <w:pStyle w:val="ac"/>
      </w:pPr>
    </w:p>
    <w:p w:rsidR="009572A6" w:rsidRPr="00702082" w:rsidRDefault="009572A6" w:rsidP="00F368EB">
      <w:pPr>
        <w:pStyle w:val="ac"/>
      </w:pPr>
    </w:p>
    <w:p w:rsidR="00396DDF" w:rsidRDefault="004317DE" w:rsidP="00BF72C3">
      <w:pPr>
        <w:spacing w:after="0" w:line="240" w:lineRule="auto"/>
        <w:ind w:left="4247"/>
        <w:jc w:val="right"/>
        <w:rPr>
          <w:rFonts w:ascii="Times New Roman" w:hAnsi="Times New Roman" w:cs="Times New Roman"/>
          <w:sz w:val="28"/>
          <w:szCs w:val="28"/>
        </w:rPr>
      </w:pPr>
      <w:r w:rsidRPr="009A00BD">
        <w:rPr>
          <w:rFonts w:ascii="Times New Roman" w:hAnsi="Times New Roman" w:cs="Times New Roman"/>
          <w:sz w:val="28"/>
          <w:szCs w:val="28"/>
        </w:rPr>
        <w:t xml:space="preserve">   </w:t>
      </w:r>
    </w:p>
    <w:p w:rsidR="00396DDF" w:rsidRDefault="00396DDF" w:rsidP="00BF72C3">
      <w:pPr>
        <w:spacing w:after="0" w:line="240" w:lineRule="auto"/>
        <w:ind w:left="4247"/>
        <w:jc w:val="right"/>
        <w:rPr>
          <w:rFonts w:ascii="Times New Roman" w:hAnsi="Times New Roman" w:cs="Times New Roman"/>
          <w:sz w:val="28"/>
          <w:szCs w:val="28"/>
        </w:rPr>
      </w:pPr>
    </w:p>
    <w:p w:rsidR="00396DDF" w:rsidRDefault="00396DDF" w:rsidP="00BF72C3">
      <w:pPr>
        <w:spacing w:after="0" w:line="240" w:lineRule="auto"/>
        <w:ind w:left="4247"/>
        <w:jc w:val="right"/>
        <w:rPr>
          <w:rFonts w:ascii="Times New Roman" w:hAnsi="Times New Roman" w:cs="Times New Roman"/>
          <w:sz w:val="28"/>
          <w:szCs w:val="28"/>
        </w:rPr>
      </w:pPr>
    </w:p>
    <w:p w:rsidR="00396DDF" w:rsidRDefault="00396DDF" w:rsidP="00BF72C3">
      <w:pPr>
        <w:spacing w:after="0" w:line="240" w:lineRule="auto"/>
        <w:ind w:left="4247"/>
        <w:jc w:val="right"/>
        <w:rPr>
          <w:rFonts w:ascii="Times New Roman" w:hAnsi="Times New Roman" w:cs="Times New Roman"/>
          <w:sz w:val="28"/>
          <w:szCs w:val="28"/>
        </w:rPr>
      </w:pPr>
    </w:p>
    <w:p w:rsidR="00761BDE" w:rsidRPr="009A00BD" w:rsidRDefault="006B615C" w:rsidP="00BF72C3">
      <w:pPr>
        <w:spacing w:after="0" w:line="240" w:lineRule="auto"/>
        <w:ind w:left="4247"/>
        <w:jc w:val="right"/>
        <w:rPr>
          <w:rFonts w:ascii="Times New Roman" w:hAnsi="Times New Roman" w:cs="Times New Roman"/>
          <w:sz w:val="28"/>
          <w:szCs w:val="28"/>
        </w:rPr>
      </w:pPr>
      <w:r w:rsidRPr="009A00BD">
        <w:rPr>
          <w:rFonts w:ascii="Times New Roman" w:hAnsi="Times New Roman" w:cs="Times New Roman"/>
          <w:sz w:val="28"/>
          <w:szCs w:val="28"/>
        </w:rPr>
        <w:lastRenderedPageBreak/>
        <w:t>Приложение</w:t>
      </w:r>
    </w:p>
    <w:p w:rsidR="004317DE" w:rsidRPr="009A00BD" w:rsidRDefault="00761BDE" w:rsidP="00BF72C3">
      <w:pPr>
        <w:spacing w:after="0" w:line="240" w:lineRule="auto"/>
        <w:ind w:left="4247"/>
        <w:jc w:val="right"/>
        <w:rPr>
          <w:rFonts w:ascii="Times New Roman" w:hAnsi="Times New Roman" w:cs="Times New Roman"/>
          <w:sz w:val="28"/>
          <w:szCs w:val="28"/>
        </w:rPr>
      </w:pPr>
      <w:r w:rsidRPr="009A00BD">
        <w:rPr>
          <w:rFonts w:ascii="Times New Roman" w:hAnsi="Times New Roman" w:cs="Times New Roman"/>
          <w:sz w:val="28"/>
          <w:szCs w:val="28"/>
        </w:rPr>
        <w:t xml:space="preserve">     </w:t>
      </w:r>
      <w:r w:rsidR="004317DE" w:rsidRPr="009A00BD">
        <w:rPr>
          <w:rFonts w:ascii="Times New Roman" w:hAnsi="Times New Roman" w:cs="Times New Roman"/>
          <w:sz w:val="28"/>
          <w:szCs w:val="28"/>
        </w:rPr>
        <w:t xml:space="preserve">   </w:t>
      </w:r>
      <w:r w:rsidR="008B4268" w:rsidRPr="009A00BD">
        <w:rPr>
          <w:rFonts w:ascii="Times New Roman" w:hAnsi="Times New Roman" w:cs="Times New Roman"/>
          <w:sz w:val="28"/>
          <w:szCs w:val="28"/>
        </w:rPr>
        <w:t>УТВЕРЖДЕН</w:t>
      </w:r>
    </w:p>
    <w:p w:rsidR="008B4268" w:rsidRPr="009A00BD" w:rsidRDefault="004317DE" w:rsidP="00BF72C3">
      <w:pPr>
        <w:spacing w:after="0" w:line="240" w:lineRule="auto"/>
        <w:ind w:left="4247"/>
        <w:jc w:val="right"/>
        <w:rPr>
          <w:rFonts w:ascii="Times New Roman" w:hAnsi="Times New Roman" w:cs="Times New Roman"/>
          <w:sz w:val="28"/>
          <w:szCs w:val="28"/>
        </w:rPr>
      </w:pPr>
      <w:r w:rsidRPr="009A00BD">
        <w:rPr>
          <w:rFonts w:ascii="Times New Roman" w:hAnsi="Times New Roman" w:cs="Times New Roman"/>
          <w:sz w:val="28"/>
          <w:szCs w:val="28"/>
        </w:rPr>
        <w:t xml:space="preserve">         </w:t>
      </w:r>
      <w:r w:rsidR="008B4268" w:rsidRPr="009A00BD">
        <w:rPr>
          <w:rFonts w:ascii="Times New Roman" w:hAnsi="Times New Roman" w:cs="Times New Roman"/>
          <w:sz w:val="28"/>
          <w:szCs w:val="28"/>
        </w:rPr>
        <w:t>постановлением  администрации</w:t>
      </w:r>
    </w:p>
    <w:p w:rsidR="008B4268" w:rsidRPr="009A00BD" w:rsidRDefault="00C66368" w:rsidP="00BF72C3">
      <w:pPr>
        <w:spacing w:after="0" w:line="240" w:lineRule="auto"/>
        <w:jc w:val="right"/>
        <w:rPr>
          <w:rFonts w:ascii="Times New Roman" w:hAnsi="Times New Roman" w:cs="Times New Roman"/>
          <w:sz w:val="28"/>
          <w:szCs w:val="28"/>
        </w:rPr>
      </w:pPr>
      <w:r w:rsidRPr="009A00BD">
        <w:rPr>
          <w:rFonts w:ascii="Times New Roman" w:hAnsi="Times New Roman" w:cs="Times New Roman"/>
          <w:sz w:val="28"/>
          <w:szCs w:val="28"/>
        </w:rPr>
        <w:t xml:space="preserve">                                                                 </w:t>
      </w:r>
      <w:r w:rsidR="004317DE" w:rsidRPr="009A00BD">
        <w:rPr>
          <w:rFonts w:ascii="Times New Roman" w:hAnsi="Times New Roman" w:cs="Times New Roman"/>
          <w:sz w:val="28"/>
          <w:szCs w:val="28"/>
        </w:rPr>
        <w:t xml:space="preserve">   </w:t>
      </w:r>
      <w:r w:rsidRPr="009A00BD">
        <w:rPr>
          <w:rFonts w:ascii="Times New Roman" w:hAnsi="Times New Roman" w:cs="Times New Roman"/>
          <w:sz w:val="28"/>
          <w:szCs w:val="28"/>
        </w:rPr>
        <w:t xml:space="preserve"> </w:t>
      </w:r>
      <w:r w:rsidR="00D40F39">
        <w:rPr>
          <w:rFonts w:ascii="Times New Roman" w:hAnsi="Times New Roman" w:cs="Times New Roman"/>
          <w:sz w:val="28"/>
          <w:szCs w:val="28"/>
        </w:rPr>
        <w:t>Соколовского сельского поселения</w:t>
      </w:r>
    </w:p>
    <w:p w:rsidR="008B4268" w:rsidRPr="009A00BD" w:rsidRDefault="00C66368" w:rsidP="00BF72C3">
      <w:pPr>
        <w:spacing w:after="0" w:line="240" w:lineRule="auto"/>
        <w:jc w:val="right"/>
        <w:rPr>
          <w:rFonts w:ascii="Times New Roman" w:hAnsi="Times New Roman" w:cs="Times New Roman"/>
          <w:sz w:val="28"/>
          <w:szCs w:val="28"/>
        </w:rPr>
      </w:pPr>
      <w:r w:rsidRPr="009A00BD">
        <w:rPr>
          <w:rFonts w:ascii="Times New Roman" w:hAnsi="Times New Roman" w:cs="Times New Roman"/>
          <w:sz w:val="28"/>
          <w:szCs w:val="28"/>
        </w:rPr>
        <w:tab/>
      </w:r>
      <w:r w:rsidRPr="009A00BD">
        <w:rPr>
          <w:rFonts w:ascii="Times New Roman" w:hAnsi="Times New Roman" w:cs="Times New Roman"/>
          <w:sz w:val="28"/>
          <w:szCs w:val="28"/>
        </w:rPr>
        <w:tab/>
      </w:r>
      <w:r w:rsidRPr="009A00BD">
        <w:rPr>
          <w:rFonts w:ascii="Times New Roman" w:hAnsi="Times New Roman" w:cs="Times New Roman"/>
          <w:sz w:val="28"/>
          <w:szCs w:val="28"/>
        </w:rPr>
        <w:tab/>
      </w:r>
      <w:r w:rsidRPr="009A00BD">
        <w:rPr>
          <w:rFonts w:ascii="Times New Roman" w:hAnsi="Times New Roman" w:cs="Times New Roman"/>
          <w:sz w:val="28"/>
          <w:szCs w:val="28"/>
        </w:rPr>
        <w:tab/>
      </w:r>
      <w:r w:rsidRPr="009A00BD">
        <w:rPr>
          <w:rFonts w:ascii="Times New Roman" w:hAnsi="Times New Roman" w:cs="Times New Roman"/>
          <w:sz w:val="28"/>
          <w:szCs w:val="28"/>
        </w:rPr>
        <w:tab/>
      </w:r>
      <w:r w:rsidRPr="009A00BD">
        <w:rPr>
          <w:rFonts w:ascii="Times New Roman" w:hAnsi="Times New Roman" w:cs="Times New Roman"/>
          <w:sz w:val="28"/>
          <w:szCs w:val="28"/>
        </w:rPr>
        <w:tab/>
        <w:t xml:space="preserve">      </w:t>
      </w:r>
      <w:r w:rsidR="004317DE" w:rsidRPr="009A00BD">
        <w:rPr>
          <w:rFonts w:ascii="Times New Roman" w:hAnsi="Times New Roman" w:cs="Times New Roman"/>
          <w:sz w:val="28"/>
          <w:szCs w:val="28"/>
        </w:rPr>
        <w:t xml:space="preserve">  </w:t>
      </w:r>
      <w:r w:rsidRPr="009A00BD">
        <w:rPr>
          <w:rFonts w:ascii="Times New Roman" w:hAnsi="Times New Roman" w:cs="Times New Roman"/>
          <w:sz w:val="28"/>
          <w:szCs w:val="28"/>
        </w:rPr>
        <w:t xml:space="preserve"> </w:t>
      </w:r>
      <w:r w:rsidR="008D7DF4" w:rsidRPr="009A00BD">
        <w:rPr>
          <w:rFonts w:ascii="Times New Roman" w:hAnsi="Times New Roman" w:cs="Times New Roman"/>
          <w:sz w:val="28"/>
          <w:szCs w:val="28"/>
        </w:rPr>
        <w:t xml:space="preserve">от  </w:t>
      </w:r>
      <w:r w:rsidR="008043A6">
        <w:rPr>
          <w:rFonts w:ascii="Times New Roman" w:hAnsi="Times New Roman" w:cs="Times New Roman"/>
          <w:sz w:val="28"/>
          <w:szCs w:val="28"/>
        </w:rPr>
        <w:t>29.04.2022</w:t>
      </w:r>
      <w:r w:rsidR="004470EC" w:rsidRPr="009A00BD">
        <w:rPr>
          <w:rFonts w:ascii="Times New Roman" w:hAnsi="Times New Roman" w:cs="Times New Roman"/>
          <w:sz w:val="28"/>
          <w:szCs w:val="28"/>
        </w:rPr>
        <w:t xml:space="preserve"> </w:t>
      </w:r>
      <w:r w:rsidR="006A2712" w:rsidRPr="009A00BD">
        <w:rPr>
          <w:rFonts w:ascii="Times New Roman" w:hAnsi="Times New Roman" w:cs="Times New Roman"/>
          <w:sz w:val="28"/>
          <w:szCs w:val="28"/>
        </w:rPr>
        <w:t xml:space="preserve">  № </w:t>
      </w:r>
      <w:r w:rsidR="008043A6">
        <w:rPr>
          <w:rFonts w:ascii="Times New Roman" w:hAnsi="Times New Roman" w:cs="Times New Roman"/>
          <w:sz w:val="28"/>
          <w:szCs w:val="28"/>
        </w:rPr>
        <w:t>36</w:t>
      </w:r>
    </w:p>
    <w:p w:rsidR="004317DE" w:rsidRPr="009A00BD" w:rsidRDefault="004317DE" w:rsidP="00B92EEA">
      <w:pPr>
        <w:pStyle w:val="ConsPlusTitle"/>
        <w:rPr>
          <w:rFonts w:ascii="Times New Roman" w:hAnsi="Times New Roman" w:cs="Times New Roman"/>
          <w:sz w:val="28"/>
          <w:szCs w:val="28"/>
        </w:rPr>
      </w:pPr>
    </w:p>
    <w:p w:rsidR="004317DE" w:rsidRPr="009A00BD" w:rsidRDefault="004317DE" w:rsidP="00F368EB">
      <w:pPr>
        <w:pStyle w:val="ConsPlusTitle"/>
        <w:jc w:val="center"/>
        <w:rPr>
          <w:rFonts w:ascii="Times New Roman" w:hAnsi="Times New Roman" w:cs="Times New Roman"/>
          <w:sz w:val="28"/>
          <w:szCs w:val="28"/>
        </w:rPr>
      </w:pPr>
    </w:p>
    <w:p w:rsidR="005B1C0E" w:rsidRPr="00396DDF" w:rsidRDefault="005B1C0E" w:rsidP="005B1C0E">
      <w:pPr>
        <w:pStyle w:val="ConsPlusTitle"/>
        <w:shd w:val="clear" w:color="auto" w:fill="FFFFFF" w:themeFill="background1"/>
        <w:ind w:firstLine="709"/>
        <w:jc w:val="center"/>
        <w:rPr>
          <w:rFonts w:ascii="Times New Roman" w:hAnsi="Times New Roman" w:cs="Times New Roman"/>
          <w:color w:val="000000" w:themeColor="text1"/>
          <w:sz w:val="24"/>
          <w:szCs w:val="24"/>
        </w:rPr>
      </w:pPr>
      <w:r w:rsidRPr="00396DDF">
        <w:rPr>
          <w:rFonts w:ascii="Times New Roman" w:hAnsi="Times New Roman" w:cs="Times New Roman"/>
          <w:color w:val="000000" w:themeColor="text1"/>
          <w:sz w:val="24"/>
          <w:szCs w:val="24"/>
        </w:rP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w:t>
      </w:r>
      <w:r w:rsidRPr="00396DDF">
        <w:rPr>
          <w:rFonts w:ascii="Times New Roman" w:hAnsi="Times New Roman" w:cs="Times New Roman"/>
          <w:color w:val="000000"/>
          <w:sz w:val="24"/>
          <w:szCs w:val="24"/>
        </w:rPr>
        <w:t>, ГРАЖДАНИНУ ИЛИ ЮРИДИЧЕСКОМУ ЛИЦУ В СОБСТВЕННОСТЬ БЕСПЛАТНО»</w:t>
      </w:r>
      <w:r w:rsidRPr="00396DDF">
        <w:rPr>
          <w:rFonts w:ascii="Times New Roman" w:hAnsi="Times New Roman" w:cs="Times New Roman"/>
          <w:color w:val="000000" w:themeColor="text1"/>
          <w:sz w:val="24"/>
          <w:szCs w:val="24"/>
        </w:rPr>
        <w:t xml:space="preserve">  </w:t>
      </w:r>
    </w:p>
    <w:p w:rsidR="005B1C0E" w:rsidRPr="00396DDF" w:rsidRDefault="005B1C0E" w:rsidP="005B1C0E">
      <w:pPr>
        <w:shd w:val="clear" w:color="auto" w:fill="FFFFFF" w:themeFill="background1"/>
        <w:autoSpaceDE w:val="0"/>
        <w:autoSpaceDN w:val="0"/>
        <w:adjustRightInd w:val="0"/>
        <w:spacing w:line="240" w:lineRule="auto"/>
        <w:rPr>
          <w:rFonts w:ascii="Times New Roman" w:hAnsi="Times New Roman" w:cs="Times New Roman"/>
          <w:bCs/>
          <w:color w:val="000000" w:themeColor="text1"/>
          <w:sz w:val="24"/>
          <w:szCs w:val="24"/>
        </w:rPr>
      </w:pPr>
    </w:p>
    <w:p w:rsidR="005B1C0E" w:rsidRPr="00396DDF" w:rsidRDefault="005B1C0E"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I. Общие положения</w:t>
      </w:r>
    </w:p>
    <w:p w:rsidR="005B1C0E" w:rsidRPr="00396DDF" w:rsidRDefault="005B1C0E" w:rsidP="00396DDF">
      <w:pPr>
        <w:autoSpaceDE w:val="0"/>
        <w:autoSpaceDN w:val="0"/>
        <w:adjustRightInd w:val="0"/>
        <w:spacing w:after="0" w:line="240" w:lineRule="auto"/>
        <w:jc w:val="center"/>
        <w:rPr>
          <w:rFonts w:ascii="Times New Roman" w:hAnsi="Times New Roman" w:cs="Times New Roman"/>
          <w:bCs/>
          <w:color w:val="000000"/>
          <w:sz w:val="24"/>
          <w:szCs w:val="24"/>
        </w:rPr>
      </w:pPr>
      <w:r w:rsidRPr="00396DDF">
        <w:rPr>
          <w:rFonts w:ascii="Times New Roman" w:hAnsi="Times New Roman" w:cs="Times New Roman"/>
          <w:b/>
          <w:bCs/>
          <w:color w:val="000000"/>
          <w:sz w:val="24"/>
          <w:szCs w:val="24"/>
        </w:rPr>
        <w:t>Предмет регулирования Административного регламента</w:t>
      </w:r>
    </w:p>
    <w:p w:rsidR="005B1C0E" w:rsidRPr="00396DDF" w:rsidRDefault="005B1C0E" w:rsidP="00C50660">
      <w:pPr>
        <w:autoSpaceDE w:val="0"/>
        <w:autoSpaceDN w:val="0"/>
        <w:adjustRightInd w:val="0"/>
        <w:spacing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1.1 Административный регламент предоставления муниципальной услуги «</w:t>
      </w:r>
      <w:r w:rsidR="00C50660" w:rsidRPr="00396DDF">
        <w:rPr>
          <w:rFonts w:ascii="Times New Roman" w:hAnsi="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96DDF">
        <w:rPr>
          <w:rFonts w:ascii="Times New Roman" w:hAnsi="Times New Roman" w:cs="Times New Roman"/>
          <w:color w:val="000000"/>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29429C" w:rsidRPr="00396DDF">
        <w:rPr>
          <w:rFonts w:ascii="Times New Roman" w:hAnsi="Times New Roman" w:cs="Times New Roman"/>
          <w:color w:val="000000"/>
          <w:sz w:val="24"/>
          <w:szCs w:val="24"/>
        </w:rPr>
        <w:t>муниципальной услуги</w:t>
      </w:r>
      <w:r w:rsidRPr="00396DDF">
        <w:rPr>
          <w:rFonts w:ascii="Times New Roman" w:hAnsi="Times New Roman" w:cs="Times New Roman"/>
          <w:color w:val="000000"/>
          <w:sz w:val="24"/>
          <w:szCs w:val="24"/>
        </w:rPr>
        <w:t xml:space="preserve"> в </w:t>
      </w:r>
      <w:r w:rsidR="00D40F39" w:rsidRPr="00396DDF">
        <w:rPr>
          <w:rFonts w:ascii="Times New Roman" w:hAnsi="Times New Roman" w:cs="Times New Roman"/>
          <w:color w:val="000000"/>
          <w:sz w:val="24"/>
          <w:szCs w:val="24"/>
        </w:rPr>
        <w:t>Соколовском сельском поселении Зуевского района Кировской области</w:t>
      </w:r>
      <w:r w:rsidRPr="00396DDF">
        <w:rPr>
          <w:rFonts w:ascii="Times New Roman" w:hAnsi="Times New Roman" w:cs="Times New Roman"/>
          <w:color w:val="000000"/>
          <w:sz w:val="24"/>
          <w:szCs w:val="24"/>
        </w:rPr>
        <w:t>.</w:t>
      </w:r>
    </w:p>
    <w:p w:rsidR="005B1C0E" w:rsidRPr="00396DDF" w:rsidRDefault="005B1C0E"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Круг Заявителей</w:t>
      </w:r>
    </w:p>
    <w:p w:rsidR="00B606D5" w:rsidRPr="00396DDF" w:rsidRDefault="005B1C0E" w:rsidP="00B606D5">
      <w:pPr>
        <w:pStyle w:val="18"/>
        <w:spacing w:line="240" w:lineRule="auto"/>
        <w:rPr>
          <w:sz w:val="24"/>
          <w:szCs w:val="24"/>
        </w:rPr>
      </w:pPr>
      <w:r w:rsidRPr="00396DDF">
        <w:rPr>
          <w:sz w:val="24"/>
          <w:szCs w:val="24"/>
        </w:rPr>
        <w:t xml:space="preserve">1.2. </w:t>
      </w:r>
      <w:r w:rsidR="00B606D5" w:rsidRPr="00396DDF">
        <w:rPr>
          <w:sz w:val="24"/>
          <w:szCs w:val="24"/>
        </w:rPr>
        <w:t>В качестве заявителей выступают физические и юридические лица (далее – Заявитель) в случаях, установленных ст.39.5 Земельного кодекса Российской Федерации.</w:t>
      </w:r>
    </w:p>
    <w:p w:rsidR="00B606D5" w:rsidRPr="00396DDF" w:rsidRDefault="00B606D5" w:rsidP="00B606D5">
      <w:pPr>
        <w:pStyle w:val="18"/>
        <w:spacing w:line="240" w:lineRule="auto"/>
        <w:rPr>
          <w:sz w:val="24"/>
          <w:szCs w:val="24"/>
        </w:rPr>
      </w:pPr>
      <w:r w:rsidRPr="00396DDF">
        <w:rPr>
          <w:sz w:val="24"/>
          <w:szCs w:val="24"/>
        </w:rPr>
        <w:t>1.3.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5F4647" w:rsidRPr="00396DDF" w:rsidRDefault="005F4647" w:rsidP="00BA442B">
      <w:pPr>
        <w:autoSpaceDE w:val="0"/>
        <w:autoSpaceDN w:val="0"/>
        <w:adjustRightInd w:val="0"/>
        <w:spacing w:after="0" w:line="240" w:lineRule="auto"/>
        <w:ind w:firstLine="540"/>
        <w:jc w:val="both"/>
        <w:rPr>
          <w:rFonts w:ascii="Times New Roman" w:hAnsi="Times New Roman" w:cs="Times New Roman"/>
          <w:sz w:val="24"/>
          <w:szCs w:val="24"/>
        </w:rPr>
      </w:pPr>
    </w:p>
    <w:p w:rsidR="005B1C0E" w:rsidRPr="00396DDF" w:rsidRDefault="005B1C0E"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Требования к порядку информирования о предоставлении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1.4. Информирование о порядке предоставления муниципальной услуги осуществляется:</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xml:space="preserve">1) непосредственно при личном приеме заявителя в администрацию </w:t>
      </w:r>
      <w:r w:rsidR="00D40F39" w:rsidRPr="00396DDF">
        <w:rPr>
          <w:rFonts w:ascii="Times New Roman" w:hAnsi="Times New Roman" w:cs="Times New Roman"/>
          <w:color w:val="000000"/>
          <w:sz w:val="24"/>
          <w:szCs w:val="24"/>
        </w:rPr>
        <w:t>Соколовского сельского поселения</w:t>
      </w:r>
      <w:r w:rsidRPr="00396DDF">
        <w:rPr>
          <w:rFonts w:ascii="Times New Roman" w:hAnsi="Times New Roman" w:cs="Times New Roman"/>
          <w:color w:val="000000"/>
          <w:sz w:val="24"/>
          <w:szCs w:val="24"/>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 по телефону Уполномоченном органе или многофункциональном центре;</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 письменно, в том числе посредством электронной почты, факсимильной связи;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4) посредством размещения в открытой и доступной форме информации: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396DDF">
          <w:rPr>
            <w:rStyle w:val="a4"/>
            <w:sz w:val="24"/>
            <w:szCs w:val="24"/>
          </w:rPr>
          <w:t>https://www.gosuslugi.ru/</w:t>
        </w:r>
      </w:hyperlink>
      <w:r w:rsidRPr="00396DDF">
        <w:rPr>
          <w:rFonts w:ascii="Times New Roman" w:hAnsi="Times New Roman" w:cs="Times New Roman"/>
          <w:color w:val="000000"/>
          <w:sz w:val="24"/>
          <w:szCs w:val="24"/>
        </w:rPr>
        <w:t>) (далее – ЕПГУ);</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 официальном сайте Уполномоченного органа (</w:t>
      </w:r>
      <w:hyperlink r:id="rId9" w:history="1">
        <w:r w:rsidRPr="00396DDF">
          <w:rPr>
            <w:rStyle w:val="a4"/>
            <w:sz w:val="24"/>
            <w:szCs w:val="24"/>
          </w:rPr>
          <w:t>http://zrko.ru/</w:t>
        </w:r>
      </w:hyperlink>
      <w:r w:rsidRPr="00396DDF">
        <w:rPr>
          <w:rFonts w:ascii="Times New Roman" w:hAnsi="Times New Roman" w:cs="Times New Roman"/>
          <w:color w:val="000000"/>
          <w:sz w:val="24"/>
          <w:szCs w:val="24"/>
        </w:rPr>
        <w:t>);</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5) посредством размещения информации на информационных стендах Уполномоченного органа или многофункционального центра.</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1.5. Информирование осуществляется по вопросам, касающимся:</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способов подачи заявления о предоставлении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справочной информации о работе Уполномоченного органа (структурных подразделений Уполномоченного органа);</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порядка и сроков предоставления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 вопросам предоставления услуг, которые являются необходимыми и обязательными для предоставления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изложить обращение в письменной форме;</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назначить другое время для консультаций.</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Продолжительность информирования по телефону не должна превышать 10 минут.</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Информирование осуществляется в соответствии с графиком приема граждан.</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2.05.2006 № 59-ФЗ «О порядке рассмотрения обращений граждан Российской Федерации» (далее – Федеральный закон № 59-ФЗ).</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адрес официального сайта, а также электронной почты и (или) формы обратной связи Уполномоченного органа в сети «Интернет».</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B1C0E" w:rsidRPr="00396DD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20290" w:rsidRPr="00396DDF" w:rsidRDefault="00C85099" w:rsidP="00396DDF">
      <w:pPr>
        <w:autoSpaceDE w:val="0"/>
        <w:autoSpaceDN w:val="0"/>
        <w:adjustRightInd w:val="0"/>
        <w:spacing w:line="240" w:lineRule="auto"/>
        <w:ind w:firstLine="708"/>
        <w:jc w:val="both"/>
        <w:rPr>
          <w:rFonts w:ascii="TimesNewRomanPS-BoldMT" w:hAnsi="TimesNewRomanPS-BoldMT" w:cs="TimesNewRomanPS-BoldMT"/>
          <w:b/>
          <w:bCs/>
          <w:sz w:val="24"/>
          <w:szCs w:val="24"/>
        </w:rPr>
      </w:pPr>
      <w:r w:rsidRPr="00396DDF">
        <w:rPr>
          <w:rFonts w:ascii="Times New Roman" w:hAnsi="Times New Roman"/>
          <w:sz w:val="24"/>
          <w:szCs w:val="24"/>
        </w:rPr>
        <w:t xml:space="preserve">1.13. </w:t>
      </w:r>
      <w:r w:rsidR="00620290" w:rsidRPr="00396DDF">
        <w:rPr>
          <w:rFonts w:ascii="Times New Roman" w:hAnsi="Times New Roman"/>
          <w:sz w:val="24"/>
          <w:szCs w:val="24"/>
        </w:rPr>
        <w:t xml:space="preserve">Информация о муниципальной услуге внесена в реестр муниципальных услуг муниципального образования </w:t>
      </w:r>
      <w:r w:rsidR="00D40F39" w:rsidRPr="00396DDF">
        <w:rPr>
          <w:rFonts w:ascii="Times New Roman" w:hAnsi="Times New Roman"/>
          <w:sz w:val="24"/>
          <w:szCs w:val="24"/>
        </w:rPr>
        <w:t>Соколовское сельское поселение Зуевского района</w:t>
      </w:r>
      <w:r w:rsidR="00620290" w:rsidRPr="00396DDF">
        <w:rPr>
          <w:rFonts w:ascii="Times New Roman" w:hAnsi="Times New Roman"/>
          <w:sz w:val="24"/>
          <w:szCs w:val="24"/>
        </w:rPr>
        <w:t xml:space="preserve"> Кировской области».</w:t>
      </w:r>
    </w:p>
    <w:p w:rsidR="005B1C0E" w:rsidRPr="00396DDF" w:rsidRDefault="005B1C0E"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II. Стандарт предоставления муниципальной услуги</w:t>
      </w:r>
    </w:p>
    <w:p w:rsidR="005B1C0E" w:rsidRPr="00396DDF" w:rsidRDefault="005B1C0E" w:rsidP="00C50660">
      <w:pPr>
        <w:autoSpaceDE w:val="0"/>
        <w:autoSpaceDN w:val="0"/>
        <w:adjustRightInd w:val="0"/>
        <w:spacing w:after="0" w:line="240" w:lineRule="auto"/>
        <w:jc w:val="center"/>
        <w:rPr>
          <w:rFonts w:ascii="Times New Roman" w:hAnsi="Times New Roman" w:cs="Times New Roman"/>
          <w:b/>
          <w:bCs/>
          <w:color w:val="000000"/>
          <w:sz w:val="24"/>
          <w:szCs w:val="24"/>
        </w:rPr>
      </w:pPr>
    </w:p>
    <w:p w:rsidR="00C50660" w:rsidRPr="00396DDF" w:rsidRDefault="005B1C0E"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Наименование муниципальной услуги</w:t>
      </w:r>
    </w:p>
    <w:p w:rsidR="005B1C0E" w:rsidRPr="00396DDF" w:rsidRDefault="005B1C0E"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 Муниципальная услуга «</w:t>
      </w:r>
      <w:r w:rsidR="00C50660" w:rsidRPr="00396DDF">
        <w:rPr>
          <w:rFonts w:ascii="Times New Roman" w:hAnsi="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96DDF">
        <w:rPr>
          <w:rFonts w:ascii="Times New Roman" w:hAnsi="Times New Roman" w:cs="Times New Roman"/>
          <w:color w:val="000000"/>
          <w:sz w:val="24"/>
          <w:szCs w:val="24"/>
        </w:rPr>
        <w:t>».</w:t>
      </w:r>
    </w:p>
    <w:p w:rsidR="00BA442B" w:rsidRPr="00396DDF" w:rsidRDefault="00BA442B" w:rsidP="00C50660">
      <w:pPr>
        <w:pStyle w:val="af"/>
        <w:spacing w:before="0" w:beforeAutospacing="0" w:after="0" w:afterAutospacing="0"/>
        <w:ind w:firstLine="708"/>
        <w:jc w:val="both"/>
        <w:rPr>
          <w:b/>
          <w:bCs/>
        </w:rPr>
      </w:pPr>
    </w:p>
    <w:p w:rsidR="00C50660" w:rsidRPr="00396DDF" w:rsidRDefault="00BA5E1E"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 xml:space="preserve">Наименование органа </w:t>
      </w:r>
      <w:r w:rsidR="00C50660" w:rsidRPr="00396DDF">
        <w:rPr>
          <w:rFonts w:ascii="Times New Roman" w:hAnsi="Times New Roman" w:cs="Times New Roman"/>
          <w:b/>
          <w:bCs/>
          <w:color w:val="000000"/>
          <w:sz w:val="24"/>
          <w:szCs w:val="24"/>
        </w:rPr>
        <w:t xml:space="preserve"> местного</w:t>
      </w:r>
    </w:p>
    <w:p w:rsidR="00C50660" w:rsidRPr="00396DDF" w:rsidRDefault="00C50660"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самоуправления (организации), предоставляющего муниципальную услугу</w:t>
      </w:r>
    </w:p>
    <w:p w:rsidR="00C50660" w:rsidRPr="00396DDF" w:rsidRDefault="00C50660" w:rsidP="00C5066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96DDF">
        <w:rPr>
          <w:rFonts w:ascii="Times New Roman" w:hAnsi="Times New Roman" w:cs="Times New Roman"/>
          <w:color w:val="000000"/>
          <w:sz w:val="24"/>
          <w:szCs w:val="24"/>
        </w:rPr>
        <w:t xml:space="preserve">2.2. </w:t>
      </w:r>
      <w:r w:rsidRPr="00396DDF">
        <w:rPr>
          <w:rFonts w:ascii="Times New Roman" w:hAnsi="Times New Roman" w:cs="Times New Roman"/>
          <w:sz w:val="24"/>
          <w:szCs w:val="24"/>
        </w:rPr>
        <w:t xml:space="preserve">Предоставление муниципальной услуги осуществляет администрация </w:t>
      </w:r>
      <w:r w:rsidR="00D40F39" w:rsidRPr="00396DDF">
        <w:rPr>
          <w:rFonts w:ascii="Times New Roman" w:hAnsi="Times New Roman" w:cs="Times New Roman"/>
          <w:sz w:val="24"/>
          <w:szCs w:val="24"/>
        </w:rPr>
        <w:t xml:space="preserve">Соколовского сельского поселения </w:t>
      </w:r>
      <w:r w:rsidRPr="00396DDF">
        <w:rPr>
          <w:rFonts w:ascii="Times New Roman" w:hAnsi="Times New Roman" w:cs="Times New Roman"/>
          <w:sz w:val="24"/>
          <w:szCs w:val="24"/>
        </w:rPr>
        <w:t>Зуевского района Кировской области (далее – администрация)</w:t>
      </w:r>
      <w:r w:rsidRPr="00396DDF">
        <w:rPr>
          <w:rFonts w:ascii="Times New Roman" w:hAnsi="Times New Roman" w:cs="Times New Roman"/>
          <w:color w:val="000000" w:themeColor="text1"/>
          <w:sz w:val="24"/>
          <w:szCs w:val="24"/>
        </w:rPr>
        <w:t>.</w:t>
      </w:r>
    </w:p>
    <w:p w:rsidR="00C50660" w:rsidRPr="00396DDF" w:rsidRDefault="00C50660" w:rsidP="00C5066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96DDF">
        <w:rPr>
          <w:rFonts w:ascii="Times New Roman" w:hAnsi="Times New Roman" w:cs="Times New Roman"/>
          <w:color w:val="000000"/>
          <w:sz w:val="24"/>
          <w:szCs w:val="24"/>
        </w:rPr>
        <w:t xml:space="preserve">2.3. </w:t>
      </w:r>
      <w:r w:rsidRPr="00396DDF">
        <w:rPr>
          <w:rFonts w:ascii="Times New Roman" w:hAnsi="Times New Roman" w:cs="Times New Roman"/>
          <w:sz w:val="24"/>
          <w:szCs w:val="24"/>
        </w:rPr>
        <w:t xml:space="preserve">Прием документов осуществляется должностным лицом  администрации </w:t>
      </w:r>
      <w:r w:rsidR="00D40F39" w:rsidRPr="00396DDF">
        <w:rPr>
          <w:rFonts w:ascii="Times New Roman" w:hAnsi="Times New Roman" w:cs="Times New Roman"/>
          <w:sz w:val="24"/>
          <w:szCs w:val="24"/>
        </w:rPr>
        <w:t>поселения</w:t>
      </w:r>
      <w:r w:rsidRPr="00396DDF">
        <w:rPr>
          <w:rFonts w:ascii="Times New Roman" w:hAnsi="Times New Roman" w:cs="Times New Roman"/>
          <w:color w:val="000000" w:themeColor="text1"/>
          <w:sz w:val="24"/>
          <w:szCs w:val="24"/>
        </w:rPr>
        <w:t>.</w:t>
      </w:r>
    </w:p>
    <w:p w:rsidR="00C50660" w:rsidRPr="00396DDF" w:rsidRDefault="00C50660" w:rsidP="00C50660">
      <w:pPr>
        <w:autoSpaceDE w:val="0"/>
        <w:autoSpaceDN w:val="0"/>
        <w:adjustRightInd w:val="0"/>
        <w:spacing w:after="0" w:line="240" w:lineRule="auto"/>
        <w:jc w:val="both"/>
        <w:rPr>
          <w:rFonts w:ascii="Times New Roman" w:hAnsi="Times New Roman" w:cs="Times New Roman"/>
          <w:b/>
          <w:bCs/>
          <w:color w:val="000000"/>
          <w:sz w:val="24"/>
          <w:szCs w:val="24"/>
        </w:rPr>
      </w:pPr>
    </w:p>
    <w:p w:rsidR="00396DDF" w:rsidRDefault="00C50660"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Описание результата предоставления муниципальной услуги</w:t>
      </w:r>
    </w:p>
    <w:p w:rsidR="009572A6" w:rsidRPr="00396DDF" w:rsidRDefault="00C50660"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Cs/>
          <w:sz w:val="24"/>
          <w:szCs w:val="24"/>
        </w:rPr>
        <w:t xml:space="preserve">2.4. </w:t>
      </w:r>
      <w:r w:rsidR="009572A6" w:rsidRPr="00396DDF">
        <w:rPr>
          <w:rFonts w:ascii="Times New Roman" w:hAnsi="Times New Roman" w:cs="Times New Roman"/>
          <w:bCs/>
          <w:sz w:val="24"/>
          <w:szCs w:val="24"/>
        </w:rPr>
        <w:t>Результатом предоставления муниципальной услуги является:</w:t>
      </w:r>
    </w:p>
    <w:p w:rsidR="009572A6" w:rsidRPr="00396DDF" w:rsidRDefault="009572A6" w:rsidP="00C50660">
      <w:pPr>
        <w:autoSpaceDE w:val="0"/>
        <w:autoSpaceDN w:val="0"/>
        <w:adjustRightInd w:val="0"/>
        <w:spacing w:after="0" w:line="240" w:lineRule="auto"/>
        <w:ind w:firstLine="708"/>
        <w:jc w:val="both"/>
        <w:rPr>
          <w:rFonts w:ascii="Times New Roman" w:hAnsi="Times New Roman" w:cs="Times New Roman"/>
          <w:sz w:val="24"/>
          <w:szCs w:val="24"/>
        </w:rPr>
      </w:pPr>
      <w:r w:rsidRPr="00396DDF">
        <w:rPr>
          <w:rFonts w:ascii="Times New Roman" w:hAnsi="Times New Roman" w:cs="Times New Roman"/>
          <w:sz w:val="24"/>
          <w:szCs w:val="24"/>
        </w:rPr>
        <w:t>предоставление земельного участка в собственность бесплатно;</w:t>
      </w:r>
    </w:p>
    <w:p w:rsidR="00BF300A" w:rsidRPr="00396DDF" w:rsidRDefault="009572A6" w:rsidP="00C50660">
      <w:pPr>
        <w:autoSpaceDE w:val="0"/>
        <w:autoSpaceDN w:val="0"/>
        <w:adjustRightInd w:val="0"/>
        <w:spacing w:after="0" w:line="240" w:lineRule="auto"/>
        <w:ind w:firstLine="540"/>
        <w:jc w:val="both"/>
        <w:rPr>
          <w:rFonts w:ascii="Times New Roman" w:hAnsi="Times New Roman" w:cs="Times New Roman"/>
          <w:sz w:val="24"/>
          <w:szCs w:val="24"/>
        </w:rPr>
      </w:pPr>
      <w:r w:rsidRPr="00396DDF">
        <w:rPr>
          <w:rFonts w:ascii="Times New Roman" w:hAnsi="Times New Roman" w:cs="Times New Roman"/>
          <w:sz w:val="24"/>
          <w:szCs w:val="24"/>
        </w:rPr>
        <w:t>отказ в предоставлении земельного участка в собственность бесплатно.</w:t>
      </w:r>
    </w:p>
    <w:p w:rsidR="009572A6" w:rsidRPr="00396DDF" w:rsidRDefault="009572A6" w:rsidP="00C50660">
      <w:pPr>
        <w:autoSpaceDE w:val="0"/>
        <w:autoSpaceDN w:val="0"/>
        <w:adjustRightInd w:val="0"/>
        <w:spacing w:after="0" w:line="240" w:lineRule="auto"/>
        <w:ind w:firstLine="540"/>
        <w:jc w:val="both"/>
        <w:rPr>
          <w:rFonts w:ascii="Times New Roman" w:hAnsi="Times New Roman" w:cs="Times New Roman"/>
          <w:sz w:val="24"/>
          <w:szCs w:val="24"/>
        </w:rPr>
      </w:pPr>
    </w:p>
    <w:p w:rsidR="00D664E8" w:rsidRPr="00396DDF" w:rsidRDefault="00C50660"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w:t>
      </w:r>
      <w:r w:rsidRPr="00396DDF">
        <w:rPr>
          <w:rFonts w:ascii="Times New Roman" w:hAnsi="Times New Roman" w:cs="Times New Roman"/>
          <w:b/>
          <w:bCs/>
          <w:color w:val="000000"/>
          <w:sz w:val="24"/>
          <w:szCs w:val="24"/>
        </w:rPr>
        <w:lastRenderedPageBreak/>
        <w:t>(направления) документов, являющихся результатом предоставления муниципальной услуги</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w:t>
      </w:r>
      <w:r w:rsidR="009A00BD" w:rsidRPr="00396DDF">
        <w:rPr>
          <w:rFonts w:ascii="Times New Roman" w:hAnsi="Times New Roman" w:cs="Times New Roman"/>
          <w:color w:val="000000"/>
          <w:sz w:val="24"/>
          <w:szCs w:val="24"/>
        </w:rPr>
        <w:t>5</w:t>
      </w:r>
      <w:r w:rsidRPr="00396DDF">
        <w:rPr>
          <w:rFonts w:ascii="Times New Roman" w:hAnsi="Times New Roman" w:cs="Times New Roman"/>
          <w:color w:val="000000"/>
          <w:sz w:val="24"/>
          <w:szCs w:val="24"/>
        </w:rPr>
        <w:t>.</w:t>
      </w:r>
      <w:r w:rsidR="009A00BD" w:rsidRPr="00396DDF">
        <w:rPr>
          <w:rFonts w:ascii="Times New Roman" w:hAnsi="Times New Roman" w:cs="Times New Roman"/>
          <w:color w:val="000000"/>
          <w:sz w:val="24"/>
          <w:szCs w:val="24"/>
        </w:rPr>
        <w:t xml:space="preserve"> </w:t>
      </w:r>
      <w:r w:rsidRPr="00396DDF">
        <w:rPr>
          <w:rFonts w:ascii="Times New Roman" w:hAnsi="Times New Roman" w:cs="Times New Roman"/>
          <w:color w:val="000000"/>
          <w:sz w:val="24"/>
          <w:szCs w:val="24"/>
        </w:rPr>
        <w:t>Срок предоставления муниципальной услуги определяется в соответствии с Земельным кодексом Российской Федерации.</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50660" w:rsidRPr="00396DDF" w:rsidRDefault="00C50660"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Нормативные правовые акты, регулирующие предоставление</w:t>
      </w:r>
    </w:p>
    <w:p w:rsidR="00C50660" w:rsidRPr="00396DDF" w:rsidRDefault="00C50660"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муниципальной услуги</w:t>
      </w:r>
    </w:p>
    <w:p w:rsidR="0010155A" w:rsidRPr="00396DDF" w:rsidRDefault="00C50660" w:rsidP="00B606D5">
      <w:pPr>
        <w:autoSpaceDE w:val="0"/>
        <w:autoSpaceDN w:val="0"/>
        <w:adjustRightInd w:val="0"/>
        <w:spacing w:after="0" w:line="240" w:lineRule="auto"/>
        <w:ind w:firstLine="708"/>
        <w:jc w:val="both"/>
        <w:rPr>
          <w:rFonts w:ascii="Times New Roman" w:hAnsi="Times New Roman" w:cs="Times New Roman"/>
          <w:sz w:val="24"/>
          <w:szCs w:val="24"/>
        </w:rPr>
      </w:pPr>
      <w:r w:rsidRPr="00396DDF">
        <w:rPr>
          <w:rFonts w:ascii="Times New Roman" w:hAnsi="Times New Roman" w:cs="Times New Roman"/>
          <w:color w:val="000000"/>
          <w:sz w:val="24"/>
          <w:szCs w:val="24"/>
        </w:rPr>
        <w:t>2.</w:t>
      </w:r>
      <w:r w:rsidR="009A00BD" w:rsidRPr="00396DDF">
        <w:rPr>
          <w:rFonts w:ascii="Times New Roman" w:hAnsi="Times New Roman" w:cs="Times New Roman"/>
          <w:color w:val="000000"/>
          <w:sz w:val="24"/>
          <w:szCs w:val="24"/>
        </w:rPr>
        <w:t>6</w:t>
      </w:r>
      <w:r w:rsidRPr="00396DDF">
        <w:rPr>
          <w:rFonts w:ascii="Times New Roman" w:hAnsi="Times New Roman" w:cs="Times New Roman"/>
          <w:color w:val="000000"/>
          <w:sz w:val="24"/>
          <w:szCs w:val="24"/>
        </w:rPr>
        <w:t>.</w:t>
      </w:r>
      <w:r w:rsidR="00B606D5" w:rsidRPr="00396DDF">
        <w:rPr>
          <w:sz w:val="24"/>
          <w:szCs w:val="24"/>
        </w:rPr>
        <w:t xml:space="preserve"> </w:t>
      </w:r>
      <w:r w:rsidR="0010155A" w:rsidRPr="00396DDF">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w:t>
      </w:r>
      <w:r w:rsidR="0010155A" w:rsidRPr="00396DDF">
        <w:rPr>
          <w:rFonts w:ascii="Times New Roman" w:hAnsi="Times New Roman" w:cs="Times New Roman"/>
          <w:bCs/>
          <w:sz w:val="24"/>
          <w:szCs w:val="24"/>
        </w:rPr>
        <w:t>Ф</w:t>
      </w:r>
      <w:r w:rsidR="0010155A" w:rsidRPr="00396DDF">
        <w:rPr>
          <w:rFonts w:ascii="Times New Roman" w:hAnsi="Times New Roman" w:cs="Times New Roman"/>
          <w:sz w:val="24"/>
          <w:szCs w:val="24"/>
        </w:rPr>
        <w:t>едеральном реестре и на ЕПГУ.</w:t>
      </w:r>
    </w:p>
    <w:p w:rsidR="00C85099" w:rsidRPr="00396DDF" w:rsidRDefault="00C85099" w:rsidP="00B606D5">
      <w:pPr>
        <w:autoSpaceDE w:val="0"/>
        <w:autoSpaceDN w:val="0"/>
        <w:adjustRightInd w:val="0"/>
        <w:spacing w:after="0" w:line="240" w:lineRule="auto"/>
        <w:ind w:firstLine="708"/>
        <w:jc w:val="both"/>
        <w:rPr>
          <w:rFonts w:ascii="Times New Roman" w:hAnsi="Times New Roman" w:cs="Times New Roman"/>
          <w:sz w:val="24"/>
          <w:szCs w:val="24"/>
        </w:rPr>
      </w:pPr>
    </w:p>
    <w:p w:rsidR="00C50660" w:rsidRPr="00396DDF" w:rsidRDefault="00C50660" w:rsidP="00B606D5">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Исчерпывающий перечень документов, необходимых в соответствии с</w:t>
      </w:r>
    </w:p>
    <w:p w:rsidR="00C50660" w:rsidRPr="00396DDF" w:rsidRDefault="00C50660"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7</w:t>
      </w:r>
      <w:r w:rsidRPr="00396DDF">
        <w:rPr>
          <w:rFonts w:ascii="Times New Roman" w:hAnsi="Times New Roman" w:cs="Times New Roman"/>
          <w:sz w:val="24"/>
          <w:szCs w:val="24"/>
        </w:rPr>
        <w:t xml:space="preserve">. Документы, которые заявитель должен предоставить самостоятельно: </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 xml:space="preserve">заявление (приложение № 1 к настоящему административному регламенту); </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договор о развитии застроенной территории - в случае, установленном подпунктом 1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 (далее - ЕГРН), - в случае, установленном подпунктом 2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подпунктом 2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подпунктом 2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документ, подтверждающий членство заявителя в некоммерческой организации, - в случае, установленном подпунктом 3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lastRenderedPageBreak/>
        <w:t>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 xml:space="preserve">документы, подтверждающие право на приобретение земельного участка, установленные законом Кировской области, - в случае, установленном подпунктом 8 статьи 39.5 Земельного кодекса Российской Федерации. </w:t>
      </w:r>
    </w:p>
    <w:p w:rsidR="00C50660" w:rsidRPr="00396DDF" w:rsidRDefault="009A00BD"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sz w:val="24"/>
          <w:szCs w:val="24"/>
        </w:rPr>
        <w:t>2.8</w:t>
      </w:r>
      <w:r w:rsidR="00C50660" w:rsidRPr="00396DDF">
        <w:rPr>
          <w:rFonts w:ascii="Times New Roman" w:hAnsi="Times New Roman" w:cs="Times New Roman"/>
          <w:sz w:val="24"/>
          <w:szCs w:val="24"/>
        </w:rPr>
        <w:t>.</w:t>
      </w:r>
      <w:r w:rsidR="00C50660" w:rsidRPr="00396DDF">
        <w:rPr>
          <w:rFonts w:ascii="Times New Roman" w:hAnsi="Times New Roman" w:cs="Times New Roman"/>
          <w:color w:val="000000"/>
          <w:sz w:val="24"/>
          <w:szCs w:val="24"/>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50660" w:rsidRPr="00396DDF" w:rsidRDefault="009A00BD"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xml:space="preserve">2.9. </w:t>
      </w:r>
      <w:r w:rsidR="00C50660" w:rsidRPr="00396DDF">
        <w:rPr>
          <w:rFonts w:ascii="Times New Roman" w:hAnsi="Times New Roman" w:cs="Times New Roman"/>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форме электронного документа в личном кабинете на ЕПГУ;</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 бумажном носителе в Уполномоченном органе, многофункциональном центре.</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Документ, удостоверяющий личность заявителя, представителя.</w:t>
      </w:r>
    </w:p>
    <w:p w:rsidR="00C50660" w:rsidRPr="00396DDF" w:rsidRDefault="009A00BD"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xml:space="preserve">2.10. </w:t>
      </w:r>
      <w:r w:rsidR="00C50660" w:rsidRPr="00396DDF">
        <w:rPr>
          <w:rFonts w:ascii="Times New Roman" w:hAnsi="Times New Roman" w:cs="Times New Roman"/>
          <w:color w:val="000000"/>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C50660" w:rsidRPr="00396DD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536B46" w:rsidRPr="00396DDF" w:rsidRDefault="00536B46" w:rsidP="00536B46">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2.11. При предоставлении муниципальной услуги администрация не вправе требовать от заявителя:</w:t>
      </w:r>
    </w:p>
    <w:p w:rsidR="00536B46" w:rsidRPr="00396DDF" w:rsidRDefault="00536B46" w:rsidP="00536B46">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36B46" w:rsidRPr="00396DDF" w:rsidRDefault="00536B46" w:rsidP="00536B46">
      <w:pPr>
        <w:pStyle w:val="ConsPlusNormal"/>
        <w:ind w:firstLine="539"/>
        <w:jc w:val="both"/>
        <w:rPr>
          <w:rFonts w:ascii="Times New Roman" w:hAnsi="Times New Roman" w:cs="Times New Roman"/>
          <w:sz w:val="24"/>
          <w:szCs w:val="24"/>
        </w:rPr>
      </w:pPr>
      <w:r w:rsidRPr="00396DDF">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w:t>
      </w:r>
      <w:r w:rsidRPr="00396DDF">
        <w:rPr>
          <w:rFonts w:ascii="Times New Roman" w:hAnsi="Times New Roman" w:cs="Times New Roman"/>
          <w:sz w:val="24"/>
          <w:szCs w:val="24"/>
        </w:rPr>
        <w:noBreakHyphen/>
        <w:t>ФЗ «Об организации предоставления государственных и муниципальных услуг».</w:t>
      </w:r>
    </w:p>
    <w:p w:rsidR="00536B46" w:rsidRPr="00396DDF" w:rsidRDefault="00536B46" w:rsidP="00536B46">
      <w:pPr>
        <w:pStyle w:val="ConsPlusNormal"/>
        <w:ind w:firstLine="539"/>
        <w:jc w:val="both"/>
        <w:rPr>
          <w:rFonts w:ascii="Times New Roman" w:hAnsi="Times New Roman" w:cs="Times New Roman"/>
          <w:sz w:val="24"/>
          <w:szCs w:val="24"/>
        </w:rPr>
      </w:pPr>
      <w:r w:rsidRPr="00396DDF">
        <w:rPr>
          <w:rFonts w:ascii="Times New Roman" w:hAnsi="Times New Roman" w:cs="Times New Roman"/>
          <w:color w:val="000000" w:themeColor="text1"/>
          <w:sz w:val="24"/>
          <w:szCs w:val="24"/>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396DDF">
        <w:rPr>
          <w:rFonts w:ascii="Times New Roman" w:hAnsi="Times New Roman" w:cs="Times New Roman"/>
          <w:color w:val="000000" w:themeColor="text1"/>
          <w:sz w:val="24"/>
          <w:szCs w:val="24"/>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660C2A" w:rsidRPr="00396DDF" w:rsidRDefault="00660C2A" w:rsidP="00396DDF">
      <w:pPr>
        <w:autoSpaceDE w:val="0"/>
        <w:autoSpaceDN w:val="0"/>
        <w:adjustRightInd w:val="0"/>
        <w:spacing w:after="0" w:line="240" w:lineRule="auto"/>
        <w:jc w:val="both"/>
        <w:rPr>
          <w:rFonts w:ascii="Times New Roman" w:hAnsi="Times New Roman" w:cs="Times New Roman"/>
          <w:color w:val="000000"/>
          <w:sz w:val="24"/>
          <w:szCs w:val="24"/>
        </w:rPr>
      </w:pP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 xml:space="preserve">Исчерпывающий перечень документов, необходимых в соответствии </w:t>
      </w: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 xml:space="preserve">с нормативными правовыми актами для предоставления </w:t>
      </w:r>
    </w:p>
    <w:p w:rsidR="00C50660" w:rsidRPr="00396DDF" w:rsidRDefault="00660C2A"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536B46" w:rsidRPr="00396DDF">
        <w:rPr>
          <w:rFonts w:ascii="Times New Roman" w:hAnsi="Times New Roman" w:cs="Times New Roman"/>
          <w:sz w:val="24"/>
          <w:szCs w:val="24"/>
        </w:rPr>
        <w:t>12</w:t>
      </w:r>
      <w:r w:rsidRPr="00396DDF">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выписка из ЕГРН об объекте недвижимости (об испрашиваемом земельном участке;</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выписка из ЕГРН об объекте недвижимости (о здании и (или) сооружении, расположенном (ых) на испрашиваемом земельном участке;</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утвержденный проект планировки и утвержденный проект межевания территории;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утвержденный проект межевания территории;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выписка из Единого государственного реестра юридических лиц (далее - ЕГРЮЛ) о юридическом лице, являющемся заявителем;</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 xml:space="preserve">выписка из ЕГРЮЛ о некоммерческой организации, членом которой является гражданин. </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9572A6" w:rsidRPr="00396DDF"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w:t>
      </w:r>
      <w:r w:rsidR="009A00BD" w:rsidRPr="00396DDF">
        <w:rPr>
          <w:rFonts w:ascii="Times New Roman" w:hAnsi="Times New Roman" w:cs="Times New Roman"/>
          <w:sz w:val="24"/>
          <w:szCs w:val="24"/>
        </w:rPr>
        <w:t>3</w:t>
      </w:r>
      <w:r w:rsidRPr="00396DDF">
        <w:rPr>
          <w:rFonts w:ascii="Times New Roman" w:hAnsi="Times New Roman" w:cs="Times New Roman"/>
          <w:sz w:val="24"/>
          <w:szCs w:val="24"/>
        </w:rPr>
        <w:t>.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Исчерпывающий перечень оснований для отказа в приеме документов,</w:t>
      </w:r>
    </w:p>
    <w:p w:rsidR="00660C2A" w:rsidRPr="00396DDF" w:rsidRDefault="00660C2A"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необходимых для предоставления муниципальной услуги</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 Основаниями для отказа в приеме к рассмотрению документов, необходимых для предоставления муниципальной услуги, являются:</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2.14.1. представление неполного комплекта документов;</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2.14.2. представленные документы утратили силу на момент обращения за услугой;</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xml:space="preserve">2.14.3. представленные документы содержат подчистки и исправления текста, не заверенные в порядке, установленном законодательством </w:t>
      </w:r>
      <w:r w:rsidR="009A00BD" w:rsidRPr="00396DDF">
        <w:rPr>
          <w:rFonts w:ascii="Times New Roman" w:hAnsi="Times New Roman" w:cs="Times New Roman"/>
          <w:color w:val="000000"/>
          <w:sz w:val="24"/>
          <w:szCs w:val="24"/>
        </w:rPr>
        <w:t>Р</w:t>
      </w:r>
      <w:r w:rsidRPr="00396DDF">
        <w:rPr>
          <w:rFonts w:ascii="Times New Roman" w:hAnsi="Times New Roman" w:cs="Times New Roman"/>
          <w:color w:val="000000"/>
          <w:sz w:val="24"/>
          <w:szCs w:val="24"/>
        </w:rPr>
        <w:t>оссийской Федерации;</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2.14.5. несоблюдение установленных статьей 11 Федерального закона от 6.04.2011 № 63-ФЗ «Об электронной подписи» условий признания действительности, усиленной квалифицированной электронной подписи;</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2.14.7. неполное заполнение полей в форме заявления, в том числе в интерактивной форме заявления на ЕПГУ;</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2.14.8. обращение за предоставлением иной муниципальной услугой;</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2.14.9. Запрос подан лицом, не имеющим полномочий представлять интересы Заявителя.</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2.15.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60C2A" w:rsidRPr="00396DDF" w:rsidRDefault="00660C2A" w:rsidP="00660C2A">
      <w:pPr>
        <w:spacing w:after="0" w:line="240" w:lineRule="auto"/>
        <w:jc w:val="center"/>
        <w:rPr>
          <w:rFonts w:ascii="Times New Roman" w:hAnsi="Times New Roman" w:cs="Times New Roman"/>
          <w:b/>
          <w:bCs/>
          <w:sz w:val="24"/>
          <w:szCs w:val="24"/>
        </w:rPr>
      </w:pP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Исчерпывающий перечень оснований для приостановления или отказа в</w:t>
      </w:r>
    </w:p>
    <w:p w:rsidR="00660C2A" w:rsidRPr="00396DDF" w:rsidRDefault="00660C2A" w:rsidP="00396DDF">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предоставлении муниципальной услуги</w:t>
      </w:r>
    </w:p>
    <w:p w:rsidR="000F6E57" w:rsidRPr="00396DDF" w:rsidRDefault="000F6E57" w:rsidP="00660C2A">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F6E57" w:rsidRPr="00396DDF" w:rsidRDefault="00660C2A"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 xml:space="preserve">2.17.1. </w:t>
      </w:r>
      <w:r w:rsidR="000F6E57" w:rsidRPr="00396DDF">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2</w:t>
      </w:r>
      <w:r w:rsidRPr="00396DDF">
        <w:rPr>
          <w:rFonts w:ascii="Times New Roman" w:hAnsi="Times New Roman" w:cs="Times New Roman"/>
          <w:sz w:val="24"/>
          <w:szCs w:val="24"/>
        </w:rPr>
        <w:t xml:space="preserve">. </w:t>
      </w:r>
      <w:r w:rsidR="000F6531" w:rsidRPr="00396DDF">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для собственных нужд (если  земельный участок является  земельным участком общего пользования)</w:t>
      </w:r>
      <w:r w:rsidRPr="00396DDF">
        <w:rPr>
          <w:rFonts w:ascii="Times New Roman" w:hAnsi="Times New Roman" w:cs="Times New Roman"/>
          <w:sz w:val="24"/>
          <w:szCs w:val="24"/>
        </w:rPr>
        <w:t>.</w:t>
      </w:r>
    </w:p>
    <w:p w:rsidR="000F6531"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3</w:t>
      </w:r>
      <w:r w:rsidRPr="00396DDF">
        <w:rPr>
          <w:rFonts w:ascii="Times New Roman" w:hAnsi="Times New Roman" w:cs="Times New Roman"/>
          <w:sz w:val="24"/>
          <w:szCs w:val="24"/>
        </w:rPr>
        <w:t xml:space="preserve">. </w:t>
      </w:r>
      <w:r w:rsidR="000F6531" w:rsidRPr="00396DDF">
        <w:rPr>
          <w:rFonts w:ascii="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разрешение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4</w:t>
      </w:r>
      <w:r w:rsidRPr="00396DDF">
        <w:rPr>
          <w:rFonts w:ascii="Times New Roman" w:hAnsi="Times New Roman" w:cs="Times New Roman"/>
          <w:sz w:val="24"/>
          <w:szCs w:val="24"/>
        </w:rPr>
        <w:t xml:space="preserve">. </w:t>
      </w:r>
      <w:r w:rsidR="000F6531" w:rsidRPr="00396DDF">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размещение в соответствии со статьей 39.36 настоящего Кодекса либо с заявлением о предоставлении земельного участка обратился </w:t>
      </w:r>
      <w:r w:rsidR="000F6531" w:rsidRPr="00396DDF">
        <w:rPr>
          <w:rFonts w:ascii="Times New Roman" w:hAnsi="Times New Roman" w:cs="Times New Roman"/>
          <w:sz w:val="24"/>
          <w:szCs w:val="24"/>
        </w:rPr>
        <w:lastRenderedPageBreak/>
        <w:t>правообладатель этих здания, сооружения, помещений в них, этого объекта незавершенного строительства</w:t>
      </w:r>
      <w:r w:rsidRPr="00396DDF">
        <w:rPr>
          <w:rFonts w:ascii="Times New Roman" w:hAnsi="Times New Roman" w:cs="Times New Roman"/>
          <w:sz w:val="24"/>
          <w:szCs w:val="24"/>
        </w:rPr>
        <w:t>.</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5</w:t>
      </w:r>
      <w:r w:rsidRPr="00396DDF">
        <w:rPr>
          <w:rFonts w:ascii="Times New Roman"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6</w:t>
      </w:r>
      <w:r w:rsidRPr="00396DDF">
        <w:rPr>
          <w:rFonts w:ascii="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7</w:t>
      </w:r>
      <w:r w:rsidRPr="00396DDF">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8</w:t>
      </w:r>
      <w:r w:rsidRPr="00396DDF">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w:t>
      </w:r>
      <w:r w:rsidR="00660C2A" w:rsidRPr="00396DDF">
        <w:rPr>
          <w:rFonts w:ascii="Times New Roman" w:hAnsi="Times New Roman" w:cs="Times New Roman"/>
          <w:sz w:val="24"/>
          <w:szCs w:val="24"/>
        </w:rPr>
        <w:t>9</w:t>
      </w:r>
      <w:r w:rsidRPr="00396DDF">
        <w:rPr>
          <w:rFonts w:ascii="Times New Roman" w:hAnsi="Times New Roman" w:cs="Times New Roman"/>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.1</w:t>
      </w:r>
      <w:r w:rsidR="00660C2A" w:rsidRPr="00396DDF">
        <w:rPr>
          <w:rFonts w:ascii="Times New Roman" w:hAnsi="Times New Roman" w:cs="Times New Roman"/>
          <w:sz w:val="24"/>
          <w:szCs w:val="24"/>
        </w:rPr>
        <w:t>0</w:t>
      </w:r>
      <w:r w:rsidRPr="00396DDF">
        <w:rPr>
          <w:rFonts w:ascii="Times New Roman" w:hAnsi="Times New Roman" w:cs="Times New Roman"/>
          <w:sz w:val="24"/>
          <w:szCs w:val="24"/>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.1</w:t>
      </w:r>
      <w:r w:rsidR="00660C2A" w:rsidRPr="00396DDF">
        <w:rPr>
          <w:rFonts w:ascii="Times New Roman" w:hAnsi="Times New Roman" w:cs="Times New Roman"/>
          <w:sz w:val="24"/>
          <w:szCs w:val="24"/>
        </w:rPr>
        <w:t>1</w:t>
      </w:r>
      <w:r w:rsidRPr="00396DDF">
        <w:rPr>
          <w:rFonts w:ascii="Times New Roman" w:hAnsi="Times New Roman" w:cs="Times New Roman"/>
          <w:sz w:val="24"/>
          <w:szCs w:val="24"/>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F6E57" w:rsidRPr="00396DDF" w:rsidRDefault="00660C2A"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2.17.</w:t>
      </w:r>
      <w:r w:rsidR="000F6E57" w:rsidRPr="00396DDF">
        <w:rPr>
          <w:rFonts w:ascii="Times New Roman" w:hAnsi="Times New Roman" w:cs="Times New Roman"/>
          <w:sz w:val="24"/>
          <w:szCs w:val="24"/>
        </w:rPr>
        <w:t>1</w:t>
      </w:r>
      <w:r w:rsidRPr="00396DDF">
        <w:rPr>
          <w:rFonts w:ascii="Times New Roman" w:hAnsi="Times New Roman" w:cs="Times New Roman"/>
          <w:sz w:val="24"/>
          <w:szCs w:val="24"/>
        </w:rPr>
        <w:t>2</w:t>
      </w:r>
      <w:r w:rsidR="000F6E57" w:rsidRPr="00396DDF">
        <w:rPr>
          <w:rFonts w:ascii="Times New Roman" w:hAnsi="Times New Roman" w:cs="Times New Roman"/>
          <w:sz w:val="24"/>
          <w:szCs w:val="24"/>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w:t>
      </w:r>
      <w:r w:rsidR="000F6531" w:rsidRPr="00396DDF">
        <w:rPr>
          <w:rFonts w:ascii="Times New Roman" w:hAnsi="Times New Roman" w:cs="Times New Roman"/>
          <w:sz w:val="24"/>
          <w:szCs w:val="24"/>
        </w:rPr>
        <w:t>собного хозяйства, садоводства</w:t>
      </w:r>
      <w:r w:rsidR="000F6E57" w:rsidRPr="00396DDF">
        <w:rPr>
          <w:rFonts w:ascii="Times New Roman" w:hAnsi="Times New Roman" w:cs="Times New Roman"/>
          <w:sz w:val="24"/>
          <w:szCs w:val="24"/>
        </w:rPr>
        <w:t xml:space="preserve"> или осуществления крестьянским (фермерским) хозяйством его деятельности.</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lastRenderedPageBreak/>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.1</w:t>
      </w:r>
      <w:r w:rsidR="00660C2A" w:rsidRPr="00396DDF">
        <w:rPr>
          <w:rFonts w:ascii="Times New Roman" w:hAnsi="Times New Roman" w:cs="Times New Roman"/>
          <w:sz w:val="24"/>
          <w:szCs w:val="24"/>
        </w:rPr>
        <w:t>3</w:t>
      </w:r>
      <w:r w:rsidRPr="00396DDF">
        <w:rPr>
          <w:rFonts w:ascii="Times New Roman" w:hAnsi="Times New Roman" w:cs="Times New Roman"/>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660C2A" w:rsidRPr="00396DDF">
        <w:rPr>
          <w:rFonts w:ascii="Times New Roman" w:hAnsi="Times New Roman" w:cs="Times New Roman"/>
          <w:sz w:val="24"/>
          <w:szCs w:val="24"/>
        </w:rPr>
        <w:t>17</w:t>
      </w:r>
      <w:r w:rsidRPr="00396DDF">
        <w:rPr>
          <w:rFonts w:ascii="Times New Roman" w:hAnsi="Times New Roman" w:cs="Times New Roman"/>
          <w:sz w:val="24"/>
          <w:szCs w:val="24"/>
        </w:rPr>
        <w:t>.1</w:t>
      </w:r>
      <w:r w:rsidR="00660C2A" w:rsidRPr="00396DDF">
        <w:rPr>
          <w:rFonts w:ascii="Times New Roman" w:hAnsi="Times New Roman" w:cs="Times New Roman"/>
          <w:sz w:val="24"/>
          <w:szCs w:val="24"/>
        </w:rPr>
        <w:t>4</w:t>
      </w:r>
      <w:r w:rsidRPr="00396DDF">
        <w:rPr>
          <w:rFonts w:ascii="Times New Roman" w:hAnsi="Times New Roman" w:cs="Times New Roman"/>
          <w:sz w:val="24"/>
          <w:szCs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w:t>
      </w:r>
      <w:r w:rsidRPr="00396DDF">
        <w:rPr>
          <w:rFonts w:ascii="Times New Roman" w:hAnsi="Times New Roman" w:cs="Times New Roman"/>
          <w:sz w:val="24"/>
          <w:szCs w:val="24"/>
        </w:rPr>
        <w:t>.1</w:t>
      </w:r>
      <w:r w:rsidR="009A00BD" w:rsidRPr="00396DDF">
        <w:rPr>
          <w:rFonts w:ascii="Times New Roman" w:hAnsi="Times New Roman" w:cs="Times New Roman"/>
          <w:sz w:val="24"/>
          <w:szCs w:val="24"/>
        </w:rPr>
        <w:t>5</w:t>
      </w:r>
      <w:r w:rsidRPr="00396DDF">
        <w:rPr>
          <w:rFonts w:ascii="Times New Roman" w:hAnsi="Times New Roman" w:cs="Times New Roman"/>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17.16.</w:t>
      </w:r>
      <w:r w:rsidRPr="00396DDF">
        <w:rPr>
          <w:rFonts w:ascii="Times New Roman" w:hAnsi="Times New Roman" w:cs="Times New Roman"/>
          <w:sz w:val="24"/>
          <w:szCs w:val="24"/>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17.17.</w:t>
      </w:r>
      <w:r w:rsidRPr="00396DDF">
        <w:rPr>
          <w:rFonts w:ascii="Times New Roman" w:hAnsi="Times New Roman" w:cs="Times New Roman"/>
          <w:sz w:val="24"/>
          <w:szCs w:val="24"/>
        </w:rPr>
        <w:t xml:space="preserve"> Предоставление земельного участка на заявленном виде прав не допускается.</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 xml:space="preserve">17.18. </w:t>
      </w:r>
      <w:r w:rsidRPr="00396DDF">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 xml:space="preserve">17.19. </w:t>
      </w:r>
      <w:r w:rsidRPr="00396DDF">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17.20</w:t>
      </w:r>
      <w:r w:rsidRPr="00396DDF">
        <w:rPr>
          <w:rFonts w:ascii="Times New Roman" w:hAnsi="Times New Roman" w:cs="Times New Roman"/>
          <w:sz w:val="24"/>
          <w:szCs w:val="24"/>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F6E57" w:rsidRPr="00396DDF"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17.21</w:t>
      </w:r>
      <w:r w:rsidRPr="00396DDF">
        <w:rPr>
          <w:rFonts w:ascii="Times New Roman" w:hAnsi="Times New Roman" w:cs="Times New Roman"/>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F6E57" w:rsidRPr="00396DDF" w:rsidRDefault="000F6E57" w:rsidP="000F6531">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w:t>
      </w:r>
      <w:r w:rsidRPr="00396DDF">
        <w:rPr>
          <w:rFonts w:ascii="Times New Roman" w:hAnsi="Times New Roman" w:cs="Times New Roman"/>
          <w:sz w:val="24"/>
          <w:szCs w:val="24"/>
        </w:rPr>
        <w:t>.2</w:t>
      </w:r>
      <w:r w:rsidR="009A00BD" w:rsidRPr="00396DDF">
        <w:rPr>
          <w:rFonts w:ascii="Times New Roman" w:hAnsi="Times New Roman" w:cs="Times New Roman"/>
          <w:sz w:val="24"/>
          <w:szCs w:val="24"/>
        </w:rPr>
        <w:t xml:space="preserve">2. </w:t>
      </w:r>
      <w:r w:rsidR="000F6531" w:rsidRPr="00396DDF">
        <w:rPr>
          <w:rFonts w:ascii="Times New Roman" w:hAnsi="Times New Roman" w:cs="Times New Roman"/>
          <w:sz w:val="24"/>
          <w:szCs w:val="24"/>
        </w:rPr>
        <w:t xml:space="preserve">Границы земельного участка, указанного в заявлении о его предоставлении, подлежат уточнению в соответствии с Федеральным </w:t>
      </w:r>
      <w:hyperlink r:id="rId10" w:history="1">
        <w:r w:rsidR="000F6531" w:rsidRPr="00396DDF">
          <w:rPr>
            <w:rFonts w:ascii="Times New Roman" w:hAnsi="Times New Roman" w:cs="Times New Roman"/>
            <w:color w:val="000000" w:themeColor="text1"/>
            <w:sz w:val="24"/>
            <w:szCs w:val="24"/>
          </w:rPr>
          <w:t>законом</w:t>
        </w:r>
      </w:hyperlink>
      <w:r w:rsidR="000F6531" w:rsidRPr="00396DDF">
        <w:rPr>
          <w:rFonts w:ascii="Times New Roman" w:hAnsi="Times New Roman" w:cs="Times New Roman"/>
          <w:sz w:val="24"/>
          <w:szCs w:val="24"/>
        </w:rPr>
        <w:t xml:space="preserve"> от 24.07.2016 № 361-ФЗ "О государственной регистрации недвижимости</w:t>
      </w:r>
      <w:r w:rsidRPr="00396DDF">
        <w:rPr>
          <w:rFonts w:ascii="Times New Roman" w:hAnsi="Times New Roman" w:cs="Times New Roman"/>
          <w:sz w:val="24"/>
          <w:szCs w:val="24"/>
        </w:rPr>
        <w:t>".</w:t>
      </w:r>
    </w:p>
    <w:p w:rsidR="000F6E57" w:rsidRPr="00396DDF" w:rsidRDefault="000F6E57" w:rsidP="000F6531">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w:t>
      </w:r>
      <w:r w:rsidRPr="00396DDF">
        <w:rPr>
          <w:rFonts w:ascii="Times New Roman" w:hAnsi="Times New Roman" w:cs="Times New Roman"/>
          <w:sz w:val="24"/>
          <w:szCs w:val="24"/>
        </w:rPr>
        <w:t>.2</w:t>
      </w:r>
      <w:r w:rsidR="009A00BD" w:rsidRPr="00396DDF">
        <w:rPr>
          <w:rFonts w:ascii="Times New Roman" w:hAnsi="Times New Roman" w:cs="Times New Roman"/>
          <w:sz w:val="24"/>
          <w:szCs w:val="24"/>
        </w:rPr>
        <w:t>3</w:t>
      </w:r>
      <w:r w:rsidRPr="00396DDF">
        <w:rPr>
          <w:rFonts w:ascii="Times New Roman" w:hAnsi="Times New Roman" w:cs="Times New Roman"/>
          <w:sz w:val="24"/>
          <w:szCs w:val="24"/>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0F6E57" w:rsidRPr="00396DDF" w:rsidRDefault="000F6E57" w:rsidP="000F6531">
      <w:pPr>
        <w:autoSpaceDE w:val="0"/>
        <w:autoSpaceDN w:val="0"/>
        <w:adjustRightInd w:val="0"/>
        <w:spacing w:after="0" w:line="240" w:lineRule="auto"/>
        <w:ind w:firstLine="709"/>
        <w:jc w:val="both"/>
        <w:rPr>
          <w:rFonts w:ascii="Times New Roman" w:hAnsi="Times New Roman" w:cs="Times New Roman"/>
          <w:sz w:val="24"/>
          <w:szCs w:val="24"/>
        </w:rPr>
      </w:pPr>
      <w:r w:rsidRPr="00396DDF">
        <w:rPr>
          <w:rFonts w:ascii="Times New Roman" w:hAnsi="Times New Roman" w:cs="Times New Roman"/>
          <w:sz w:val="24"/>
          <w:szCs w:val="24"/>
        </w:rPr>
        <w:t>2.</w:t>
      </w:r>
      <w:r w:rsidR="009A00BD" w:rsidRPr="00396DDF">
        <w:rPr>
          <w:rFonts w:ascii="Times New Roman" w:hAnsi="Times New Roman" w:cs="Times New Roman"/>
          <w:sz w:val="24"/>
          <w:szCs w:val="24"/>
        </w:rPr>
        <w:t>17</w:t>
      </w:r>
      <w:r w:rsidRPr="00396DDF">
        <w:rPr>
          <w:rFonts w:ascii="Times New Roman" w:hAnsi="Times New Roman" w:cs="Times New Roman"/>
          <w:sz w:val="24"/>
          <w:szCs w:val="24"/>
        </w:rPr>
        <w:t>.2</w:t>
      </w:r>
      <w:r w:rsidR="009A00BD" w:rsidRPr="00396DDF">
        <w:rPr>
          <w:rFonts w:ascii="Times New Roman" w:hAnsi="Times New Roman" w:cs="Times New Roman"/>
          <w:sz w:val="24"/>
          <w:szCs w:val="24"/>
        </w:rPr>
        <w:t>4</w:t>
      </w:r>
      <w:r w:rsidRPr="00396DDF">
        <w:rPr>
          <w:rFonts w:ascii="Times New Roman" w:hAnsi="Times New Roman" w:cs="Times New Roman"/>
          <w:sz w:val="24"/>
          <w:szCs w:val="24"/>
        </w:rPr>
        <w:t xml:space="preserve">. </w:t>
      </w:r>
      <w:r w:rsidR="000F6531" w:rsidRPr="00396DDF">
        <w:rPr>
          <w:rFonts w:ascii="Times New Roman" w:hAnsi="Times New Roman" w:cs="Times New Roman"/>
          <w:color w:val="000000" w:themeColor="text1"/>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r w:rsidRPr="00396DDF">
        <w:rPr>
          <w:rFonts w:ascii="Times New Roman" w:hAnsi="Times New Roman" w:cs="Times New Roman"/>
          <w:sz w:val="24"/>
          <w:szCs w:val="24"/>
        </w:rPr>
        <w:t>.</w:t>
      </w:r>
    </w:p>
    <w:p w:rsidR="000F6531" w:rsidRPr="00396DDF" w:rsidRDefault="000F6531" w:rsidP="000F6531">
      <w:pPr>
        <w:pStyle w:val="ConsPlusTitle"/>
        <w:ind w:firstLine="708"/>
        <w:jc w:val="both"/>
        <w:rPr>
          <w:rFonts w:ascii="Times New Roman" w:hAnsi="Times New Roman" w:cs="Times New Roman"/>
          <w:b w:val="0"/>
          <w:sz w:val="24"/>
          <w:szCs w:val="24"/>
        </w:rPr>
      </w:pPr>
      <w:r w:rsidRPr="00396DDF">
        <w:rPr>
          <w:rFonts w:ascii="Times New Roman" w:hAnsi="Times New Roman" w:cs="Times New Roman"/>
          <w:b w:val="0"/>
          <w:sz w:val="24"/>
          <w:szCs w:val="24"/>
        </w:rPr>
        <w:t>2.</w:t>
      </w:r>
      <w:r w:rsidR="009A00BD" w:rsidRPr="00396DDF">
        <w:rPr>
          <w:rFonts w:ascii="Times New Roman" w:hAnsi="Times New Roman" w:cs="Times New Roman"/>
          <w:b w:val="0"/>
          <w:sz w:val="24"/>
          <w:szCs w:val="24"/>
        </w:rPr>
        <w:t>17</w:t>
      </w:r>
      <w:r w:rsidRPr="00396DDF">
        <w:rPr>
          <w:rFonts w:ascii="Times New Roman" w:hAnsi="Times New Roman" w:cs="Times New Roman"/>
          <w:b w:val="0"/>
          <w:sz w:val="24"/>
          <w:szCs w:val="24"/>
        </w:rPr>
        <w:t>.2</w:t>
      </w:r>
      <w:r w:rsidR="009A00BD" w:rsidRPr="00396DDF">
        <w:rPr>
          <w:rFonts w:ascii="Times New Roman" w:hAnsi="Times New Roman" w:cs="Times New Roman"/>
          <w:b w:val="0"/>
          <w:sz w:val="24"/>
          <w:szCs w:val="24"/>
        </w:rPr>
        <w:t>5</w:t>
      </w:r>
      <w:r w:rsidRPr="00396DDF">
        <w:rPr>
          <w:rFonts w:ascii="Times New Roman" w:hAnsi="Times New Roman" w:cs="Times New Roman"/>
          <w:b w:val="0"/>
          <w:sz w:val="24"/>
          <w:szCs w:val="24"/>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w:t>
      </w:r>
      <w:r w:rsidRPr="00396DDF">
        <w:rPr>
          <w:rFonts w:ascii="Times New Roman" w:hAnsi="Times New Roman" w:cs="Times New Roman"/>
          <w:b w:val="0"/>
          <w:sz w:val="24"/>
          <w:szCs w:val="24"/>
        </w:rPr>
        <w:lastRenderedPageBreak/>
        <w:t>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F6531" w:rsidRPr="00396DDF" w:rsidRDefault="000F6531" w:rsidP="000F6531">
      <w:pPr>
        <w:pStyle w:val="ConsPlusTitle"/>
        <w:ind w:firstLine="708"/>
        <w:jc w:val="both"/>
        <w:rPr>
          <w:rFonts w:ascii="Times New Roman" w:hAnsi="Times New Roman" w:cs="Times New Roman"/>
          <w:b w:val="0"/>
          <w:sz w:val="24"/>
          <w:szCs w:val="24"/>
        </w:rPr>
      </w:pPr>
      <w:r w:rsidRPr="00396DDF">
        <w:rPr>
          <w:rFonts w:ascii="Times New Roman" w:hAnsi="Times New Roman" w:cs="Times New Roman"/>
          <w:b w:val="0"/>
          <w:sz w:val="24"/>
          <w:szCs w:val="24"/>
        </w:rPr>
        <w:t>2.</w:t>
      </w:r>
      <w:r w:rsidR="009A00BD" w:rsidRPr="00396DDF">
        <w:rPr>
          <w:rFonts w:ascii="Times New Roman" w:hAnsi="Times New Roman" w:cs="Times New Roman"/>
          <w:b w:val="0"/>
          <w:sz w:val="24"/>
          <w:szCs w:val="24"/>
        </w:rPr>
        <w:t>17</w:t>
      </w:r>
      <w:r w:rsidRPr="00396DDF">
        <w:rPr>
          <w:rFonts w:ascii="Times New Roman" w:hAnsi="Times New Roman" w:cs="Times New Roman"/>
          <w:b w:val="0"/>
          <w:sz w:val="24"/>
          <w:szCs w:val="24"/>
        </w:rPr>
        <w:t>.2</w:t>
      </w:r>
      <w:r w:rsidR="009A00BD" w:rsidRPr="00396DDF">
        <w:rPr>
          <w:rFonts w:ascii="Times New Roman" w:hAnsi="Times New Roman" w:cs="Times New Roman"/>
          <w:b w:val="0"/>
          <w:sz w:val="24"/>
          <w:szCs w:val="24"/>
        </w:rPr>
        <w:t>6</w:t>
      </w:r>
      <w:r w:rsidRPr="00396DDF">
        <w:rPr>
          <w:rFonts w:ascii="Times New Roman" w:hAnsi="Times New Roman" w:cs="Times New Roman"/>
          <w:b w:val="0"/>
          <w:sz w:val="24"/>
          <w:szCs w:val="24"/>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предусмотренного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F6531" w:rsidRPr="00396DDF" w:rsidRDefault="000F6531" w:rsidP="000F6531">
      <w:pPr>
        <w:pStyle w:val="ConsPlusTitle"/>
        <w:ind w:firstLine="708"/>
        <w:jc w:val="both"/>
        <w:rPr>
          <w:rFonts w:ascii="Times New Roman" w:hAnsi="Times New Roman" w:cs="Times New Roman"/>
          <w:b w:val="0"/>
          <w:sz w:val="24"/>
          <w:szCs w:val="24"/>
        </w:rPr>
      </w:pPr>
      <w:r w:rsidRPr="00396DDF">
        <w:rPr>
          <w:rFonts w:ascii="Times New Roman" w:hAnsi="Times New Roman" w:cs="Times New Roman"/>
          <w:b w:val="0"/>
          <w:sz w:val="24"/>
          <w:szCs w:val="24"/>
        </w:rPr>
        <w:t>2.</w:t>
      </w:r>
      <w:r w:rsidR="009A00BD" w:rsidRPr="00396DDF">
        <w:rPr>
          <w:rFonts w:ascii="Times New Roman" w:hAnsi="Times New Roman" w:cs="Times New Roman"/>
          <w:b w:val="0"/>
          <w:sz w:val="24"/>
          <w:szCs w:val="24"/>
        </w:rPr>
        <w:t>17</w:t>
      </w:r>
      <w:r w:rsidRPr="00396DDF">
        <w:rPr>
          <w:rFonts w:ascii="Times New Roman" w:hAnsi="Times New Roman" w:cs="Times New Roman"/>
          <w:b w:val="0"/>
          <w:sz w:val="24"/>
          <w:szCs w:val="24"/>
        </w:rPr>
        <w:t>.2</w:t>
      </w:r>
      <w:r w:rsidR="009A00BD" w:rsidRPr="00396DDF">
        <w:rPr>
          <w:rFonts w:ascii="Times New Roman" w:hAnsi="Times New Roman" w:cs="Times New Roman"/>
          <w:b w:val="0"/>
          <w:sz w:val="24"/>
          <w:szCs w:val="24"/>
        </w:rPr>
        <w:t>7</w:t>
      </w:r>
      <w:r w:rsidRPr="00396DDF">
        <w:rPr>
          <w:rFonts w:ascii="Times New Roman" w:hAnsi="Times New Roman" w:cs="Times New Roman"/>
          <w:b w:val="0"/>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F6531" w:rsidRPr="00396DDF" w:rsidRDefault="000F6531" w:rsidP="00BA442B">
      <w:pPr>
        <w:autoSpaceDE w:val="0"/>
        <w:autoSpaceDN w:val="0"/>
        <w:adjustRightInd w:val="0"/>
        <w:spacing w:after="0" w:line="240" w:lineRule="auto"/>
        <w:ind w:firstLine="709"/>
        <w:jc w:val="both"/>
        <w:rPr>
          <w:rFonts w:ascii="Times New Roman" w:hAnsi="Times New Roman" w:cs="Times New Roman"/>
          <w:b/>
          <w:sz w:val="24"/>
          <w:szCs w:val="24"/>
        </w:rPr>
      </w:pPr>
    </w:p>
    <w:p w:rsidR="00660C2A" w:rsidRPr="00396DDF" w:rsidRDefault="00660C2A"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2.18. Услуги, необходимые и обязательные для предоставления муниципальной услуги, отсутствуют.</w:t>
      </w:r>
    </w:p>
    <w:p w:rsidR="00660C2A" w:rsidRPr="00396DD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Порядок, размер и основания взимания государственной пошлины или</w:t>
      </w:r>
    </w:p>
    <w:p w:rsidR="00660C2A" w:rsidRPr="00396DDF" w:rsidRDefault="00660C2A"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иной оплаты, взимаемой за предоставление муниципальной услуги</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2.19. Предоставление  муниципальной услуги осуществляется бесплатно.</w:t>
      </w:r>
    </w:p>
    <w:p w:rsidR="00660C2A" w:rsidRPr="00396DDF" w:rsidRDefault="00660C2A" w:rsidP="009A00BD">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Порядок, размер и основания взимания платы за предоставление услуг,</w:t>
      </w: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которые являются необходимыми и обязательными для предоставления</w:t>
      </w:r>
    </w:p>
    <w:p w:rsidR="00660C2A" w:rsidRPr="00396DDF"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муниципальной услуги, включая информацию о методике</w:t>
      </w:r>
    </w:p>
    <w:p w:rsidR="00660C2A" w:rsidRPr="00396DDF" w:rsidRDefault="00660C2A"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расчета размера такой платы</w:t>
      </w:r>
    </w:p>
    <w:p w:rsidR="00660C2A" w:rsidRPr="00396DD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396DDF">
        <w:rPr>
          <w:rFonts w:ascii="Times New Roman" w:hAnsi="Times New Roman" w:cs="Times New Roman"/>
          <w:color w:val="000000"/>
          <w:sz w:val="24"/>
          <w:szCs w:val="24"/>
        </w:rPr>
        <w:t>2.20. Услуги, необходимые и обязательные для предоставления муниципальной  услуги, отсутствуют.</w:t>
      </w:r>
    </w:p>
    <w:p w:rsidR="00660C2A" w:rsidRPr="00396DD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p>
    <w:p w:rsidR="00660C2A" w:rsidRPr="00396DDF" w:rsidRDefault="00660C2A"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60C2A" w:rsidRPr="00396DDF" w:rsidRDefault="00660C2A" w:rsidP="00660C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60C2A" w:rsidRPr="00396DDF" w:rsidRDefault="00660C2A" w:rsidP="00660C2A">
      <w:pPr>
        <w:autoSpaceDE w:val="0"/>
        <w:autoSpaceDN w:val="0"/>
        <w:adjustRightInd w:val="0"/>
        <w:spacing w:after="0" w:line="240" w:lineRule="auto"/>
        <w:rPr>
          <w:rFonts w:ascii="Times New Roman" w:hAnsi="Times New Roman" w:cs="Times New Roman"/>
          <w:color w:val="000000"/>
          <w:sz w:val="24"/>
          <w:szCs w:val="24"/>
        </w:rPr>
      </w:pPr>
    </w:p>
    <w:p w:rsidR="00660C2A" w:rsidRPr="00396DDF" w:rsidRDefault="00660C2A"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Срок и порядок регистрации запроса заявителя о предоставлении</w:t>
      </w:r>
    </w:p>
    <w:p w:rsidR="00660C2A" w:rsidRPr="00396DDF" w:rsidRDefault="00660C2A"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муниципальной услуги, в том числе в электронной форме</w:t>
      </w:r>
    </w:p>
    <w:p w:rsidR="006D0A1F" w:rsidRPr="00396DDF" w:rsidRDefault="00660C2A" w:rsidP="00BE6CC2">
      <w:pPr>
        <w:autoSpaceDE w:val="0"/>
        <w:autoSpaceDN w:val="0"/>
        <w:adjustRightInd w:val="0"/>
        <w:spacing w:after="0" w:line="240" w:lineRule="auto"/>
        <w:ind w:firstLine="708"/>
        <w:rPr>
          <w:rFonts w:ascii="Times New Roman" w:hAnsi="Times New Roman" w:cs="Times New Roman"/>
          <w:sz w:val="24"/>
          <w:szCs w:val="24"/>
        </w:rPr>
      </w:pPr>
      <w:r w:rsidRPr="00396DDF">
        <w:rPr>
          <w:rFonts w:ascii="Times New Roman" w:hAnsi="Times New Roman" w:cs="Times New Roman"/>
          <w:color w:val="000000"/>
          <w:sz w:val="24"/>
          <w:szCs w:val="24"/>
        </w:rPr>
        <w:t>2.2</w:t>
      </w:r>
      <w:r w:rsidR="009A00BD"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 xml:space="preserve">. </w:t>
      </w:r>
      <w:r w:rsidR="00BE6CC2" w:rsidRPr="00396DDF">
        <w:rPr>
          <w:rFonts w:ascii="Times New Roman" w:hAnsi="Times New Roman" w:cs="Times New Roman"/>
          <w:sz w:val="24"/>
          <w:szCs w:val="24"/>
        </w:rPr>
        <w:t>Заявление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BE6CC2" w:rsidRPr="00396DDF" w:rsidRDefault="00BE6CC2" w:rsidP="00BE6CC2">
      <w:pPr>
        <w:autoSpaceDE w:val="0"/>
        <w:autoSpaceDN w:val="0"/>
        <w:adjustRightInd w:val="0"/>
        <w:spacing w:after="0" w:line="240" w:lineRule="auto"/>
        <w:ind w:firstLine="708"/>
        <w:rPr>
          <w:rFonts w:ascii="Times New Roman" w:hAnsi="Times New Roman" w:cs="Times New Roman"/>
          <w:sz w:val="24"/>
          <w:szCs w:val="24"/>
        </w:rPr>
      </w:pP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Требования к помещениям, в которых предоставляется муниципальная услуга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w:t>
      </w:r>
      <w:r w:rsidR="009A00BD" w:rsidRPr="00396DDF">
        <w:rPr>
          <w:rFonts w:ascii="Times New Roman" w:hAnsi="Times New Roman" w:cs="Times New Roman"/>
          <w:color w:val="000000"/>
          <w:sz w:val="24"/>
          <w:szCs w:val="24"/>
        </w:rPr>
        <w:t>3</w:t>
      </w:r>
      <w:r w:rsidRPr="00396DDF">
        <w:rPr>
          <w:rFonts w:ascii="Times New Roman" w:hAnsi="Times New Roman" w:cs="Times New Roman"/>
          <w:color w:val="000000"/>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96DDF">
        <w:rPr>
          <w:rFonts w:ascii="Times New Roman" w:hAnsi="Times New Roman" w:cs="Times New Roman"/>
          <w:color w:val="000000"/>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r w:rsidRPr="00396DDF">
        <w:rPr>
          <w:rFonts w:ascii="Times New Roman" w:hAnsi="Times New Roman" w:cs="Times New Roman"/>
          <w:color w:val="000000" w:themeColor="text1"/>
          <w:sz w:val="24"/>
          <w:szCs w:val="24"/>
          <w:shd w:val="clear" w:color="auto" w:fill="FFFFF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297299" w:rsidRPr="00396DDF" w:rsidRDefault="009A00BD"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xml:space="preserve">2.24. </w:t>
      </w:r>
      <w:r w:rsidR="00297299" w:rsidRPr="00396DDF">
        <w:rPr>
          <w:rFonts w:ascii="Times New Roman" w:hAnsi="Times New Roman" w:cs="Times New Roman"/>
          <w:color w:val="000000"/>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наименование;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местонахождение и юридический адрес;</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режим работы;</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график приема;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номера телефонов для справок.</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Помещения, в которых предоставляется муниципальная услуга, оснащаются: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противопожарной системой и средствами пожаротушения;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системой оповещения о возникновении чрезвычайной ситуации;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средствами оказания первой медицинской помощи;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туалетными комнатами для посетителей.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Места приема Заявителей оборудуются информационными табличками (вывесками) с указанием: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номера кабинета и наименования отдела;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фамилии, имени и отчества (последнее – при наличии), должности ответственного лица за прием документов;</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графика приема Заявителей.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7299" w:rsidRPr="00396DDF" w:rsidRDefault="00A53564"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 xml:space="preserve">2.25. </w:t>
      </w:r>
      <w:r w:rsidR="00297299" w:rsidRPr="00396DDF">
        <w:rPr>
          <w:rFonts w:ascii="Times New Roman" w:hAnsi="Times New Roman" w:cs="Times New Roman"/>
          <w:color w:val="000000"/>
          <w:sz w:val="24"/>
          <w:szCs w:val="24"/>
        </w:rPr>
        <w:t>При предоставлении муниципальной услуги инвалидам обеспечиваются: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возможность беспрепятственного доступа к объекту (зданию, помещению), в котором предоставляется муниципальная услуга;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допуск сурдопереводчика и тифлосурдопереводчика;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Показатели доступности и качества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2.26. Основными показателями доступности предоставления муниципальной услуги являются: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2.26.1.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2.26.2. Возможность получения заявителем уведомлений о предоставлении муниципальной услуги с помощью ЕПГУ.</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2.27. Основными показателями качества предоставления муниципальной услуги являются: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2.27.3. Отсутствие обоснованных жалоб на действия (бездействие) сотрудников и их некорректное (невнимательное) отношение к заявителям.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2.27.4. Отсутствие нарушений установленных сроков в процессе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sz w:val="24"/>
          <w:szCs w:val="24"/>
        </w:rPr>
      </w:pPr>
      <w:r w:rsidRPr="00396DDF">
        <w:rPr>
          <w:rFonts w:ascii="Times New Roman" w:hAnsi="Times New Roman" w:cs="Times New Roman"/>
          <w:color w:val="000000"/>
          <w:sz w:val="24"/>
          <w:szCs w:val="24"/>
        </w:rPr>
        <w:t xml:space="preserve">2.27.6. </w:t>
      </w:r>
      <w:r w:rsidRPr="00396DDF">
        <w:rPr>
          <w:rFonts w:ascii="Times New Roman" w:hAnsi="Times New Roman" w:cs="Times New Roman"/>
          <w:sz w:val="24"/>
          <w:szCs w:val="24"/>
          <w:shd w:val="clear" w:color="auto" w:fill="FFFFFF"/>
        </w:rPr>
        <w:t>Получение муниципальной услуги посредством запроса о предоставлении нескольких муниципальных услуг (комплексного запроса) невозможно.</w:t>
      </w:r>
    </w:p>
    <w:p w:rsidR="00297299" w:rsidRPr="00396DDF" w:rsidRDefault="00297299" w:rsidP="00396DDF">
      <w:pPr>
        <w:autoSpaceDE w:val="0"/>
        <w:autoSpaceDN w:val="0"/>
        <w:adjustRightInd w:val="0"/>
        <w:spacing w:after="0" w:line="240" w:lineRule="auto"/>
        <w:jc w:val="both"/>
        <w:rPr>
          <w:rFonts w:ascii="Times New Roman" w:hAnsi="Times New Roman" w:cs="Times New Roman"/>
          <w:color w:val="000000"/>
          <w:sz w:val="24"/>
          <w:szCs w:val="24"/>
        </w:rPr>
      </w:pPr>
    </w:p>
    <w:p w:rsidR="00297299" w:rsidRPr="00396DDF" w:rsidRDefault="00297299" w:rsidP="00396DDF">
      <w:pPr>
        <w:autoSpaceDE w:val="0"/>
        <w:autoSpaceDN w:val="0"/>
        <w:adjustRightInd w:val="0"/>
        <w:spacing w:after="0" w:line="240" w:lineRule="auto"/>
        <w:ind w:firstLine="708"/>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sidRPr="00396DDF">
        <w:rPr>
          <w:rFonts w:ascii="Times New Roman" w:hAnsi="Times New Roman" w:cs="Times New Roman"/>
          <w:b/>
          <w:bCs/>
          <w:color w:val="000000"/>
          <w:sz w:val="24"/>
          <w:szCs w:val="24"/>
        </w:rPr>
        <w:lastRenderedPageBreak/>
        <w:t>муниципальной услуги по экстерриториальному принципу и особенности предоставления муниципальной услуги в электронной форме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Результаты предоставления муниципальной 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2.30. Электронные документы могут быть предоставлены в следующих форматах: xml, doc, docx, odt, xls, xlsx, ods, pdf, jpg, jpeg, zip, rar, sig, png, bmp, tiff.</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«черно-белый» (при отсутствии в документе графических изображений и (или) цветного текста);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«оттенки серого» (при наличии в документе графических изображений, отличных от цветного графического изображения);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«цветной» или «режим полной цветопередачи» (при наличии в документе цветных графических изображений либо цветного текста);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сохранением всех аутентичных признаков подлинности, а именно:</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графической подписи лица, печати, углового штампа бланка;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Электронные документы должны обеспечивать:</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возможность идентифицировать документ и количество листов в документе;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Документы, подлежащие представлению в форматах xls, xlsx или ods, формируются в виде отдельного электронного документа.</w:t>
      </w:r>
    </w:p>
    <w:p w:rsidR="00297299" w:rsidRPr="00396DD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III. Состав, последовательность и сроки выполнения административных</w:t>
      </w: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процедур (действий), требования к порядку их выполнения, в том числе</w:t>
      </w: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особенности выполнения административных процедур в электронной форме</w:t>
      </w: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Исчерпывающий перечень административных процедур</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 Предоставление муниципальной услуги включает в себя следующие административные процедуры:</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проверка документов и регистрация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рассмотрение документов и сведений;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принятие решения;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выдача результата;</w:t>
      </w:r>
    </w:p>
    <w:p w:rsidR="00297299" w:rsidRPr="00396DD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Перечень административных процедур (действий) при предоставлении</w:t>
      </w: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муниципальной услуги в электронной форме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3.2. При предоставлении муниципальной услуги в электронной форме заявителю обеспечиваются: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получение информации о порядке и сроках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формирование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получение результата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получение сведений о ходе рассмотрения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осуществление оценки качества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Порядок осуществления административных процедур (действий) в</w:t>
      </w: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электронной форме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3.3. Формирование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При формировании заявления заявителю обеспечивается: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б) возможность печати на бумажном носителе копии электронной формы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7299" w:rsidRPr="00396DD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Ответственное должностное лицо:</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проверяет наличие электронных заявлений, поступивших с ЕПГУ, с периодом не реже 2 раз в день;</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рассматривает поступившие заявления и приложенные образы документов (документы);</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производит действия в соответствии с пунктом 3.4 настоящего Административного регламента.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3.6. Заявителю в качестве результата предоставления муниципальной услуги обеспечивается возможность получения документа: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При предоставлении муниципальной услуги в электронной форме заявителю направляется: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w:t>
      </w:r>
    </w:p>
    <w:p w:rsidR="00297299" w:rsidRPr="00396DD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предоставлении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3.8. Оценка качества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Порядок исправления допущенных опечаток и ошибок в выданных в</w:t>
      </w: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результате предоставления муниципальной услуги документах</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w:t>
      </w:r>
      <w:r w:rsidR="00C85099" w:rsidRPr="00396DDF">
        <w:rPr>
          <w:rFonts w:ascii="Times New Roman" w:hAnsi="Times New Roman" w:cs="Times New Roman"/>
          <w:color w:val="000000"/>
          <w:sz w:val="24"/>
          <w:szCs w:val="24"/>
        </w:rPr>
        <w:t>1</w:t>
      </w:r>
      <w:r w:rsidRPr="00396DDF">
        <w:rPr>
          <w:rFonts w:ascii="Times New Roman" w:hAnsi="Times New Roman" w:cs="Times New Roman"/>
          <w:color w:val="000000"/>
          <w:sz w:val="24"/>
          <w:szCs w:val="24"/>
        </w:rPr>
        <w:t>. Основания отказа в приеме заявления об исправлении опечаток и ошибок указаны в пункте 2.1</w:t>
      </w:r>
      <w:r w:rsidR="00C85099" w:rsidRPr="00396DDF">
        <w:rPr>
          <w:rFonts w:ascii="Times New Roman" w:hAnsi="Times New Roman" w:cs="Times New Roman"/>
          <w:color w:val="000000"/>
          <w:sz w:val="24"/>
          <w:szCs w:val="24"/>
        </w:rPr>
        <w:t>4</w:t>
      </w:r>
      <w:r w:rsidRPr="00396DDF">
        <w:rPr>
          <w:rFonts w:ascii="Times New Roman" w:hAnsi="Times New Roman" w:cs="Times New Roman"/>
          <w:color w:val="000000"/>
          <w:sz w:val="24"/>
          <w:szCs w:val="24"/>
        </w:rPr>
        <w:t xml:space="preserve"> настоящего Административного регламента.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.2. Уполномоченный орган при получении заявления, указанного в подпункте 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.1 пункта 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97299" w:rsidRPr="00396DDF" w:rsidRDefault="00297299" w:rsidP="00D40F3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.4. Срок устранения опечаток и ошибок не должен превышать 3 (трех)</w:t>
      </w:r>
      <w:r w:rsidR="00D40F39" w:rsidRPr="00396DDF">
        <w:rPr>
          <w:rFonts w:ascii="Times New Roman" w:hAnsi="Times New Roman" w:cs="Times New Roman"/>
          <w:color w:val="000000"/>
          <w:sz w:val="24"/>
          <w:szCs w:val="24"/>
        </w:rPr>
        <w:t xml:space="preserve"> </w:t>
      </w:r>
      <w:r w:rsidRPr="00396DDF">
        <w:rPr>
          <w:rFonts w:ascii="Times New Roman" w:hAnsi="Times New Roman" w:cs="Times New Roman"/>
          <w:color w:val="000000"/>
          <w:sz w:val="24"/>
          <w:szCs w:val="24"/>
        </w:rPr>
        <w:t>рабочих дней с даты регистрации заявления, указанного в подпункте 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.1 пункта 3.1</w:t>
      </w:r>
      <w:r w:rsidR="00C85099" w:rsidRPr="00396DDF">
        <w:rPr>
          <w:rFonts w:ascii="Times New Roman" w:hAnsi="Times New Roman" w:cs="Times New Roman"/>
          <w:color w:val="000000"/>
          <w:sz w:val="24"/>
          <w:szCs w:val="24"/>
        </w:rPr>
        <w:t>2</w:t>
      </w:r>
      <w:r w:rsidRPr="00396DDF">
        <w:rPr>
          <w:rFonts w:ascii="Times New Roman" w:hAnsi="Times New Roman" w:cs="Times New Roman"/>
          <w:color w:val="000000"/>
          <w:sz w:val="24"/>
          <w:szCs w:val="24"/>
        </w:rPr>
        <w:t xml:space="preserve"> настоящего подраздела.</w:t>
      </w:r>
    </w:p>
    <w:p w:rsidR="00297299" w:rsidRPr="00396DD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IV. Формы контроля за исполнением административного регламента</w:t>
      </w: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w:t>
      </w:r>
      <w:r w:rsidRPr="00396DDF">
        <w:rPr>
          <w:rFonts w:ascii="Times New Roman" w:hAnsi="Times New Roman" w:cs="Times New Roman"/>
          <w:b/>
          <w:bCs/>
          <w:color w:val="000000"/>
          <w:sz w:val="24"/>
          <w:szCs w:val="24"/>
        </w:rPr>
        <w:lastRenderedPageBreak/>
        <w:t>правовых актов, устанавливающих требования к предоставлению муниципальной услуги, а также принятием ими решений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Текущий контроль осуществляется путем проведения проверок:</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решений о предоставлении (об отказе в предоставлении)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выявления и устранения нарушений прав граждан;</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96DDF">
        <w:rPr>
          <w:rFonts w:ascii="Times New Roman" w:hAnsi="Times New Roman" w:cs="Times New Roman"/>
          <w:color w:val="000000" w:themeColor="text1"/>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297299" w:rsidRPr="00396DDF" w:rsidRDefault="00297299" w:rsidP="00297299">
      <w:pPr>
        <w:pStyle w:val="western"/>
        <w:spacing w:before="0" w:beforeAutospacing="0" w:after="0" w:afterAutospacing="0"/>
        <w:jc w:val="both"/>
        <w:textAlignment w:val="baseline"/>
        <w:rPr>
          <w:rFonts w:ascii="Helvetica" w:hAnsi="Helvetica"/>
          <w:color w:val="000000" w:themeColor="text1"/>
        </w:rPr>
      </w:pPr>
      <w:r w:rsidRPr="00396DDF">
        <w:rPr>
          <w:color w:val="000000" w:themeColor="text1"/>
        </w:rPr>
        <w:t xml:space="preserve">           4.3. </w:t>
      </w:r>
      <w:r w:rsidRPr="00396DDF">
        <w:rPr>
          <w:color w:val="000000" w:themeColor="text1"/>
          <w:bdr w:val="none" w:sz="0" w:space="0" w:color="auto" w:frame="1"/>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297299" w:rsidRPr="00396DDF" w:rsidRDefault="00297299" w:rsidP="00297299">
      <w:pPr>
        <w:pStyle w:val="western"/>
        <w:spacing w:before="0" w:beforeAutospacing="0" w:after="0" w:afterAutospacing="0"/>
        <w:ind w:firstLine="708"/>
        <w:jc w:val="both"/>
        <w:textAlignment w:val="baseline"/>
        <w:rPr>
          <w:rFonts w:ascii="Helvetica" w:hAnsi="Helvetica"/>
          <w:color w:val="000000" w:themeColor="text1"/>
        </w:rPr>
      </w:pPr>
      <w:r w:rsidRPr="00396DDF">
        <w:rPr>
          <w:color w:val="000000" w:themeColor="text1"/>
          <w:bdr w:val="none" w:sz="0" w:space="0" w:color="auto" w:frame="1"/>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97299" w:rsidRPr="00396DDF" w:rsidRDefault="00297299" w:rsidP="00297299">
      <w:pPr>
        <w:pStyle w:val="western"/>
        <w:spacing w:before="0" w:beforeAutospacing="0" w:after="0" w:afterAutospacing="0"/>
        <w:ind w:firstLine="708"/>
        <w:jc w:val="both"/>
        <w:textAlignment w:val="baseline"/>
        <w:rPr>
          <w:rFonts w:ascii="Helvetica" w:hAnsi="Helvetica"/>
          <w:color w:val="000000" w:themeColor="text1"/>
        </w:rPr>
      </w:pPr>
      <w:r w:rsidRPr="00396DDF">
        <w:rPr>
          <w:color w:val="000000" w:themeColor="text1"/>
          <w:bdr w:val="none" w:sz="0" w:space="0" w:color="auto" w:frame="1"/>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297299" w:rsidRPr="00396DDF" w:rsidRDefault="00297299" w:rsidP="00297299">
      <w:pPr>
        <w:pStyle w:val="western"/>
        <w:spacing w:before="0" w:beforeAutospacing="0" w:after="0" w:afterAutospacing="0"/>
        <w:jc w:val="both"/>
        <w:textAlignment w:val="baseline"/>
        <w:rPr>
          <w:rFonts w:ascii="Helvetica" w:hAnsi="Helvetica"/>
          <w:color w:val="000000" w:themeColor="text1"/>
        </w:rPr>
      </w:pPr>
      <w:r w:rsidRPr="00396DDF">
        <w:rPr>
          <w:color w:val="000000" w:themeColor="text1"/>
          <w:bdr w:val="none" w:sz="0" w:space="0" w:color="auto" w:frame="1"/>
        </w:rPr>
        <w:t xml:space="preserve">           4.4. 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97299" w:rsidRPr="00396DDF" w:rsidRDefault="00297299" w:rsidP="00297299">
      <w:pPr>
        <w:pStyle w:val="western"/>
        <w:spacing w:before="0" w:beforeAutospacing="0" w:after="0" w:afterAutospacing="0"/>
        <w:ind w:firstLine="708"/>
        <w:jc w:val="both"/>
        <w:textAlignment w:val="baseline"/>
        <w:rPr>
          <w:rFonts w:ascii="Helvetica" w:hAnsi="Helvetica"/>
          <w:color w:val="000000" w:themeColor="text1"/>
        </w:rPr>
      </w:pPr>
      <w:r w:rsidRPr="00396DDF">
        <w:rPr>
          <w:color w:val="000000" w:themeColor="text1"/>
          <w:bdr w:val="none" w:sz="0" w:space="0" w:color="auto" w:frame="1"/>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97299" w:rsidRPr="00396DDF" w:rsidRDefault="00297299" w:rsidP="00297299">
      <w:pPr>
        <w:pStyle w:val="western"/>
        <w:spacing w:before="0" w:beforeAutospacing="0" w:after="0" w:afterAutospacing="0"/>
        <w:ind w:firstLine="708"/>
        <w:jc w:val="both"/>
        <w:textAlignment w:val="baseline"/>
        <w:rPr>
          <w:rFonts w:ascii="Helvetica" w:hAnsi="Helvetica"/>
          <w:color w:val="000000" w:themeColor="text1"/>
        </w:rPr>
      </w:pPr>
      <w:r w:rsidRPr="00396DDF">
        <w:rPr>
          <w:color w:val="000000" w:themeColor="text1"/>
          <w:bdr w:val="none" w:sz="0" w:space="0" w:color="auto" w:frame="1"/>
        </w:rPr>
        <w:t>По результатам рассмотрения обращений дается письменный ответ.</w:t>
      </w:r>
    </w:p>
    <w:p w:rsidR="00297299" w:rsidRPr="00396DDF" w:rsidRDefault="00297299" w:rsidP="00297299">
      <w:pPr>
        <w:autoSpaceDE w:val="0"/>
        <w:autoSpaceDN w:val="0"/>
        <w:adjustRightInd w:val="0"/>
        <w:spacing w:after="0" w:line="240" w:lineRule="auto"/>
        <w:jc w:val="both"/>
        <w:rPr>
          <w:rFonts w:ascii="Times New Roman" w:hAnsi="Times New Roman" w:cs="Times New Roman"/>
          <w:bCs/>
          <w:color w:val="000000"/>
          <w:sz w:val="24"/>
          <w:szCs w:val="24"/>
        </w:rPr>
      </w:pP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97299" w:rsidRPr="00396DDF" w:rsidRDefault="00297299" w:rsidP="00297299">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396DDF">
        <w:rPr>
          <w:rFonts w:ascii="Times New Roman" w:hAnsi="Times New Roman" w:cs="Times New Roman"/>
          <w:color w:val="000000" w:themeColor="text1"/>
          <w:sz w:val="24"/>
          <w:szCs w:val="24"/>
        </w:rPr>
        <w:tab/>
        <w:t xml:space="preserve">4.5.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w:t>
      </w:r>
      <w:r w:rsidR="00D40F39" w:rsidRPr="00396DDF">
        <w:rPr>
          <w:rFonts w:ascii="Times New Roman" w:hAnsi="Times New Roman" w:cs="Times New Roman"/>
          <w:color w:val="000000" w:themeColor="text1"/>
          <w:sz w:val="24"/>
          <w:szCs w:val="24"/>
        </w:rPr>
        <w:t>глава</w:t>
      </w:r>
      <w:r w:rsidRPr="00396DDF">
        <w:rPr>
          <w:rFonts w:ascii="Times New Roman" w:hAnsi="Times New Roman" w:cs="Times New Roman"/>
          <w:color w:val="000000" w:themeColor="text1"/>
          <w:sz w:val="24"/>
          <w:szCs w:val="24"/>
        </w:rPr>
        <w:t xml:space="preserve"> </w:t>
      </w:r>
      <w:r w:rsidR="00D40F39" w:rsidRPr="00396DDF">
        <w:rPr>
          <w:rFonts w:ascii="Times New Roman" w:hAnsi="Times New Roman" w:cs="Times New Roman"/>
          <w:color w:val="000000" w:themeColor="text1"/>
          <w:sz w:val="24"/>
          <w:szCs w:val="24"/>
        </w:rPr>
        <w:t>поселения</w:t>
      </w:r>
      <w:r w:rsidRPr="00396DDF">
        <w:rPr>
          <w:rFonts w:ascii="Times New Roman" w:hAnsi="Times New Roman" w:cs="Times New Roman"/>
          <w:color w:val="000000" w:themeColor="text1"/>
          <w:sz w:val="24"/>
          <w:szCs w:val="24"/>
        </w:rPr>
        <w:t xml:space="preserve">. </w:t>
      </w:r>
    </w:p>
    <w:p w:rsidR="00297299" w:rsidRPr="00396DDF" w:rsidRDefault="00297299" w:rsidP="00297299">
      <w:pPr>
        <w:tabs>
          <w:tab w:val="left" w:pos="709"/>
        </w:tabs>
        <w:autoSpaceDE w:val="0"/>
        <w:autoSpaceDN w:val="0"/>
        <w:adjustRightInd w:val="0"/>
        <w:spacing w:after="0" w:line="240" w:lineRule="auto"/>
        <w:jc w:val="both"/>
        <w:rPr>
          <w:rFonts w:ascii="Times New Roman" w:hAnsi="Times New Roman" w:cs="Times New Roman"/>
          <w:color w:val="000000" w:themeColor="text1"/>
          <w:sz w:val="24"/>
          <w:szCs w:val="24"/>
        </w:rPr>
      </w:pPr>
      <w:r w:rsidRPr="00396DDF">
        <w:rPr>
          <w:rFonts w:ascii="Times New Roman" w:hAnsi="Times New Roman" w:cs="Times New Roman"/>
          <w:color w:val="000000" w:themeColor="text1"/>
          <w:sz w:val="24"/>
          <w:szCs w:val="24"/>
        </w:rPr>
        <w:t xml:space="preserve">    </w:t>
      </w:r>
      <w:r w:rsidRPr="00396DDF">
        <w:rPr>
          <w:rFonts w:ascii="Times New Roman" w:hAnsi="Times New Roman" w:cs="Times New Roman"/>
          <w:color w:val="000000" w:themeColor="text1"/>
          <w:sz w:val="24"/>
          <w:szCs w:val="24"/>
        </w:rPr>
        <w:tab/>
        <w:t xml:space="preserve">4.6. По результатам проведенных мониторинга и проверок, в случае выявления неправомерных решений, действий (бездействия) должностных лиц администрации, </w:t>
      </w:r>
      <w:r w:rsidRPr="00396DDF">
        <w:rPr>
          <w:rFonts w:ascii="Times New Roman" w:hAnsi="Times New Roman" w:cs="Times New Roman"/>
          <w:color w:val="000000" w:themeColor="text1"/>
          <w:sz w:val="24"/>
          <w:szCs w:val="24"/>
        </w:rPr>
        <w:lastRenderedPageBreak/>
        <w:t>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w:t>
      </w:r>
    </w:p>
    <w:p w:rsidR="00297299" w:rsidRPr="00396DD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Требования к порядку и формам контроля за предоставлением</w:t>
      </w: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муниципальной услуги, в том числе со стороны граждан,</w:t>
      </w: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их объединений и организаций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Граждане, их объединения и организации также имеют право:</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направлять замечания и предложения по улучшению доступности и качеств</w:t>
      </w:r>
      <w:r w:rsidR="00D40F39" w:rsidRPr="00396DDF">
        <w:rPr>
          <w:rFonts w:ascii="Times New Roman" w:hAnsi="Times New Roman" w:cs="Times New Roman"/>
          <w:color w:val="000000"/>
          <w:sz w:val="24"/>
          <w:szCs w:val="24"/>
        </w:rPr>
        <w:t>а</w:t>
      </w:r>
      <w:r w:rsidRPr="00396DDF">
        <w:rPr>
          <w:rFonts w:ascii="Times New Roman" w:hAnsi="Times New Roman" w:cs="Times New Roman"/>
          <w:color w:val="000000"/>
          <w:sz w:val="24"/>
          <w:szCs w:val="24"/>
        </w:rPr>
        <w:t xml:space="preserve">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вносить предложения о мерах по устранению нарушений настоящего Административного регламента.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V. Досудебный (внесудебный) порядок обжалования решений и действий</w:t>
      </w: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(бездействия) органа, предоставляющего муниципальную услугу, а также их должностных лиц, муниципальных служащих</w:t>
      </w:r>
    </w:p>
    <w:p w:rsidR="00297299" w:rsidRPr="00396DDF" w:rsidRDefault="00297299" w:rsidP="00D40F3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w:t>
      </w:r>
      <w:r w:rsidR="00D40F39" w:rsidRPr="00396DDF">
        <w:rPr>
          <w:rFonts w:ascii="Times New Roman" w:hAnsi="Times New Roman" w:cs="Times New Roman"/>
          <w:color w:val="000000"/>
          <w:sz w:val="24"/>
          <w:szCs w:val="24"/>
        </w:rPr>
        <w:t xml:space="preserve"> </w:t>
      </w:r>
      <w:r w:rsidRPr="00396DDF">
        <w:rPr>
          <w:rFonts w:ascii="Times New Roman" w:hAnsi="Times New Roman" w:cs="Times New Roman"/>
          <w:color w:val="000000"/>
          <w:sz w:val="24"/>
          <w:szCs w:val="24"/>
        </w:rPr>
        <w:t>(далее – жалоба).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5.2. Выдача Федеральной антимонопольной службой обязательного для исполнения предписания Уполномоченному лицу об устранении нарушений.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Органы местного самоуправления, организации и уполномоченные на</w:t>
      </w:r>
    </w:p>
    <w:p w:rsidR="00297299" w:rsidRPr="00396DDF"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рассмотрение жалобы лица, которым может быть направлена жалоба</w:t>
      </w: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заявителя в досудебном (внесудебном) порядке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к руководителю многофункционального центра – на решения и действия (бездействие) работника многофункционального центра;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к учредителю многофункционального центра – на решение и действия (бездействие) многофункционального центра.</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r w:rsidRPr="00396DDF">
        <w:rPr>
          <w:rFonts w:ascii="Times New Roman" w:hAnsi="Times New Roman" w:cs="Times New Roman"/>
          <w:color w:val="000000"/>
          <w:sz w:val="24"/>
          <w:szCs w:val="24"/>
        </w:rPr>
        <w:tab/>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396DDF">
      <w:pPr>
        <w:autoSpaceDE w:val="0"/>
        <w:autoSpaceDN w:val="0"/>
        <w:adjustRightInd w:val="0"/>
        <w:spacing w:after="0" w:line="240" w:lineRule="auto"/>
        <w:ind w:firstLine="708"/>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lastRenderedPageBreak/>
        <w:t>Способы информирования заявителей о порядке подачи и рассмотрения</w:t>
      </w:r>
      <w:r w:rsidR="00C85099" w:rsidRPr="00396DDF">
        <w:rPr>
          <w:rFonts w:ascii="Times New Roman" w:hAnsi="Times New Roman" w:cs="Times New Roman"/>
          <w:b/>
          <w:bCs/>
          <w:color w:val="000000"/>
          <w:sz w:val="24"/>
          <w:szCs w:val="24"/>
        </w:rPr>
        <w:t xml:space="preserve"> </w:t>
      </w:r>
      <w:r w:rsidRPr="00396DDF">
        <w:rPr>
          <w:rFonts w:ascii="Times New Roman" w:hAnsi="Times New Roman" w:cs="Times New Roman"/>
          <w:b/>
          <w:bCs/>
          <w:color w:val="000000"/>
          <w:sz w:val="24"/>
          <w:szCs w:val="24"/>
        </w:rPr>
        <w:t>жалобы, в том числе с использованием Единого портала муниципальных услуг (функций)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396DDF">
      <w:pPr>
        <w:autoSpaceDE w:val="0"/>
        <w:autoSpaceDN w:val="0"/>
        <w:adjustRightInd w:val="0"/>
        <w:spacing w:after="0" w:line="240" w:lineRule="auto"/>
        <w:ind w:firstLine="708"/>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96DDF">
        <w:rPr>
          <w:rFonts w:ascii="Times New Roman" w:hAnsi="Times New Roman" w:cs="Times New Roman"/>
          <w:color w:val="000000" w:themeColor="text1"/>
          <w:sz w:val="24"/>
          <w:szCs w:val="24"/>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96DDF">
        <w:rPr>
          <w:rFonts w:ascii="Times New Roman" w:hAnsi="Times New Roman" w:cs="Times New Roman"/>
          <w:color w:val="000000" w:themeColor="text1"/>
          <w:sz w:val="24"/>
          <w:szCs w:val="24"/>
        </w:rPr>
        <w:t xml:space="preserve">Федеральным законом «Об организации предоставления государственных и муниципальных услуг»; </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96DDF">
        <w:rPr>
          <w:rFonts w:ascii="Times New Roman" w:hAnsi="Times New Roman" w:cs="Times New Roman"/>
          <w:color w:val="000000" w:themeColor="text1"/>
          <w:sz w:val="24"/>
          <w:szCs w:val="24"/>
        </w:rPr>
        <w:t xml:space="preserve">постановлением   от </w:t>
      </w:r>
      <w:r w:rsidR="00F50491" w:rsidRPr="00396DDF">
        <w:rPr>
          <w:rFonts w:ascii="Times New Roman" w:hAnsi="Times New Roman" w:cs="Times New Roman"/>
          <w:color w:val="000000" w:themeColor="text1"/>
          <w:sz w:val="24"/>
          <w:szCs w:val="24"/>
        </w:rPr>
        <w:t>29.04.2013 № 60</w:t>
      </w:r>
      <w:r w:rsidRPr="00396DDF">
        <w:rPr>
          <w:rFonts w:ascii="Times New Roman" w:hAnsi="Times New Roman" w:cs="Times New Roman"/>
          <w:color w:val="000000" w:themeColor="text1"/>
          <w:sz w:val="24"/>
          <w:szCs w:val="24"/>
        </w:rPr>
        <w:t xml:space="preserve">  «Об утверждении Правил подачи и рассмотрения жалоб на решение и действие (бездействие) органов местного самоуправления </w:t>
      </w:r>
      <w:r w:rsidR="00F50491" w:rsidRPr="00396DDF">
        <w:rPr>
          <w:rFonts w:ascii="Times New Roman" w:hAnsi="Times New Roman" w:cs="Times New Roman"/>
          <w:color w:val="000000" w:themeColor="text1"/>
          <w:sz w:val="24"/>
          <w:szCs w:val="24"/>
        </w:rPr>
        <w:t xml:space="preserve">Соколовского сельского поселения </w:t>
      </w:r>
      <w:r w:rsidRPr="00396DDF">
        <w:rPr>
          <w:rFonts w:ascii="Times New Roman" w:hAnsi="Times New Roman" w:cs="Times New Roman"/>
          <w:color w:val="000000" w:themeColor="text1"/>
          <w:sz w:val="24"/>
          <w:szCs w:val="24"/>
        </w:rPr>
        <w:t xml:space="preserve">Зуевского района Кировской области, их должностных лиц и муниципальных служащих»; </w:t>
      </w:r>
    </w:p>
    <w:p w:rsidR="00297299" w:rsidRPr="00396DDF" w:rsidRDefault="00297299" w:rsidP="0029729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396DDF">
        <w:rPr>
          <w:rFonts w:ascii="Times New Roman" w:hAnsi="Times New Roman" w:cs="Times New Roman"/>
          <w:color w:val="000000" w:themeColor="text1"/>
          <w:sz w:val="24"/>
          <w:szCs w:val="24"/>
        </w:rPr>
        <w:t>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299" w:rsidRPr="00396DDF" w:rsidRDefault="00297299" w:rsidP="00297299">
      <w:pPr>
        <w:autoSpaceDE w:val="0"/>
        <w:autoSpaceDN w:val="0"/>
        <w:adjustRightInd w:val="0"/>
        <w:spacing w:after="0" w:line="240" w:lineRule="auto"/>
        <w:jc w:val="both"/>
        <w:rPr>
          <w:rFonts w:ascii="Times New Roman" w:hAnsi="Times New Roman" w:cs="Times New Roman"/>
          <w:bCs/>
          <w:color w:val="000000"/>
          <w:sz w:val="24"/>
          <w:szCs w:val="24"/>
        </w:rPr>
      </w:pPr>
    </w:p>
    <w:p w:rsidR="00297299" w:rsidRPr="00396DDF" w:rsidRDefault="00297299" w:rsidP="00C850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VI. Особенности выполнения административных процедур (действий) в</w:t>
      </w:r>
    </w:p>
    <w:p w:rsidR="00297299" w:rsidRPr="00396DDF" w:rsidRDefault="00297299" w:rsidP="00C850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многофункциональных центрах предоставления муниципальных услуг</w:t>
      </w:r>
    </w:p>
    <w:p w:rsidR="00297299" w:rsidRPr="00396DDF" w:rsidRDefault="00297299" w:rsidP="00C85099">
      <w:pPr>
        <w:autoSpaceDE w:val="0"/>
        <w:autoSpaceDN w:val="0"/>
        <w:adjustRightInd w:val="0"/>
        <w:spacing w:after="0" w:line="240" w:lineRule="auto"/>
        <w:jc w:val="center"/>
        <w:rPr>
          <w:rFonts w:ascii="Times New Roman" w:hAnsi="Times New Roman" w:cs="Times New Roman"/>
          <w:bCs/>
          <w:color w:val="000000"/>
          <w:sz w:val="24"/>
          <w:szCs w:val="24"/>
        </w:rPr>
      </w:pPr>
    </w:p>
    <w:p w:rsidR="00297299" w:rsidRPr="00396DDF" w:rsidRDefault="00297299" w:rsidP="00C850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Исчерпывающий перечень административных процедур (действий) при</w:t>
      </w:r>
    </w:p>
    <w:p w:rsidR="00297299" w:rsidRPr="00396DDF" w:rsidRDefault="00297299" w:rsidP="00C85099">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предоставлении муниципальной услуги, выполняемых</w:t>
      </w: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многофункциональными центрами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6.1 Многофункциональный центр осуществляет:</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иные процедуры и действия, предусмотренные Федеральным законом № 210-ФЗ.</w:t>
      </w:r>
    </w:p>
    <w:p w:rsidR="00297299" w:rsidRPr="00396DDF" w:rsidRDefault="00297299" w:rsidP="00C850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97299" w:rsidRPr="00396DD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Pr="00396DDF" w:rsidRDefault="00297299" w:rsidP="00396DDF">
      <w:pPr>
        <w:autoSpaceDE w:val="0"/>
        <w:autoSpaceDN w:val="0"/>
        <w:adjustRightInd w:val="0"/>
        <w:spacing w:after="0" w:line="240" w:lineRule="auto"/>
        <w:jc w:val="center"/>
        <w:rPr>
          <w:rFonts w:ascii="Times New Roman" w:hAnsi="Times New Roman" w:cs="Times New Roman"/>
          <w:b/>
          <w:bCs/>
          <w:color w:val="000000"/>
          <w:sz w:val="24"/>
          <w:szCs w:val="24"/>
        </w:rPr>
      </w:pPr>
      <w:r w:rsidRPr="00396DDF">
        <w:rPr>
          <w:rFonts w:ascii="Times New Roman" w:hAnsi="Times New Roman" w:cs="Times New Roman"/>
          <w:b/>
          <w:bCs/>
          <w:color w:val="000000"/>
          <w:sz w:val="24"/>
          <w:szCs w:val="24"/>
        </w:rPr>
        <w:t>Информирование заявителей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6.2. Информирование заявителя многофункциональными центрами осуществляется следующими способами: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изложить обращение в письменной форме (ответ направляется Заявителю в соответствии со способом, указанным в обращении);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назначить другое время для консультаций.</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96DDF">
        <w:rPr>
          <w:rFonts w:ascii="Times New Roman" w:hAnsi="Times New Roman" w:cs="Times New Roman"/>
          <w:color w:val="000000"/>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396DDF" w:rsidRDefault="00297299" w:rsidP="00396DDF">
      <w:pPr>
        <w:autoSpaceDE w:val="0"/>
        <w:autoSpaceDN w:val="0"/>
        <w:adjustRightInd w:val="0"/>
        <w:spacing w:after="0" w:line="240" w:lineRule="auto"/>
        <w:ind w:firstLine="708"/>
        <w:jc w:val="center"/>
        <w:rPr>
          <w:rFonts w:ascii="Times New Roman" w:hAnsi="Times New Roman" w:cs="Times New Roman"/>
          <w:b/>
          <w:bCs/>
          <w:color w:val="000000" w:themeColor="text1"/>
          <w:sz w:val="24"/>
          <w:szCs w:val="24"/>
        </w:rPr>
      </w:pPr>
      <w:r w:rsidRPr="00396DDF">
        <w:rPr>
          <w:rFonts w:ascii="Times New Roman" w:hAnsi="Times New Roman" w:cs="Times New Roman"/>
          <w:b/>
          <w:bCs/>
          <w:color w:val="000000" w:themeColor="text1"/>
          <w:sz w:val="24"/>
          <w:szCs w:val="24"/>
        </w:rPr>
        <w:t>Выдача заявителю результата предоставления муниципальной услуги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Работник многофункционального центра осуществляет следующие действия: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устанавливает личность заявителя на основании документа, удостоверяющего</w:t>
      </w:r>
    </w:p>
    <w:p w:rsidR="00297299" w:rsidRPr="00396DDF" w:rsidRDefault="00297299" w:rsidP="0029729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личность в соответствии с законодательством Российской Федерации;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проверяет полномочия представителя заявителя (в случае обращения представителя заявителя);</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определяет статус исполнения заявления заявителя в ГИС;</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Pr="00396DDF">
        <w:rPr>
          <w:rFonts w:ascii="Times New Roman" w:hAnsi="Times New Roman" w:cs="Times New Roman"/>
          <w:bCs/>
          <w:color w:val="000000" w:themeColor="text1"/>
          <w:sz w:val="24"/>
          <w:szCs w:val="24"/>
        </w:rPr>
        <w:lastRenderedPageBreak/>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7299" w:rsidRPr="00396DD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C16EED" w:rsidRPr="00396DDF" w:rsidRDefault="00297299" w:rsidP="00396DDF">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96DDF">
        <w:rPr>
          <w:rFonts w:ascii="Times New Roman" w:hAnsi="Times New Roman" w:cs="Times New Roman"/>
          <w:bCs/>
          <w:color w:val="000000" w:themeColor="text1"/>
          <w:sz w:val="24"/>
          <w:szCs w:val="24"/>
        </w:rPr>
        <w:t>запрашивает согласие заявителя на участие в смс-опросе для оценки качества предоставленных ус</w:t>
      </w:r>
      <w:r w:rsidR="00396DDF">
        <w:rPr>
          <w:rFonts w:ascii="Times New Roman" w:hAnsi="Times New Roman" w:cs="Times New Roman"/>
          <w:bCs/>
          <w:color w:val="000000" w:themeColor="text1"/>
          <w:sz w:val="24"/>
          <w:szCs w:val="24"/>
        </w:rPr>
        <w:t>луг многофункциональным центром.</w:t>
      </w:r>
      <w:r w:rsidR="00C16EED" w:rsidRPr="00BA442B">
        <w:rPr>
          <w:rFonts w:ascii="Times New Roman" w:hAnsi="Times New Roman" w:cs="Times New Roman"/>
          <w:color w:val="000000" w:themeColor="text1"/>
          <w:sz w:val="24"/>
          <w:szCs w:val="24"/>
        </w:rPr>
        <w:t xml:space="preserve">                                 </w:t>
      </w:r>
      <w:r w:rsidR="00396DDF">
        <w:rPr>
          <w:rFonts w:ascii="Times New Roman" w:hAnsi="Times New Roman" w:cs="Times New Roman"/>
          <w:color w:val="000000" w:themeColor="text1"/>
          <w:sz w:val="24"/>
          <w:szCs w:val="24"/>
        </w:rPr>
        <w:t xml:space="preserve">                               </w:t>
      </w:r>
    </w:p>
    <w:p w:rsidR="00396DDF" w:rsidRDefault="00D664E8" w:rsidP="00355D14">
      <w:pPr>
        <w:widowControl w:val="0"/>
        <w:autoSpaceDE w:val="0"/>
        <w:autoSpaceDN w:val="0"/>
        <w:adjustRightInd w:val="0"/>
        <w:spacing w:after="0" w:line="240" w:lineRule="auto"/>
        <w:jc w:val="right"/>
        <w:rPr>
          <w:rFonts w:ascii="Times New Roman" w:hAnsi="Times New Roman" w:cs="Times New Roman"/>
          <w:sz w:val="24"/>
          <w:szCs w:val="24"/>
        </w:rPr>
      </w:pPr>
      <w:r w:rsidRPr="00BE6CC2">
        <w:rPr>
          <w:rFonts w:ascii="Times New Roman" w:hAnsi="Times New Roman" w:cs="Times New Roman"/>
          <w:sz w:val="24"/>
          <w:szCs w:val="24"/>
        </w:rPr>
        <w:t xml:space="preserve">                                </w:t>
      </w:r>
      <w:r w:rsidR="00537986" w:rsidRPr="00BE6CC2">
        <w:rPr>
          <w:rFonts w:ascii="Times New Roman" w:hAnsi="Times New Roman" w:cs="Times New Roman"/>
          <w:sz w:val="24"/>
          <w:szCs w:val="24"/>
        </w:rPr>
        <w:t xml:space="preserve">                                                           </w:t>
      </w:r>
      <w:r w:rsidR="00562033">
        <w:rPr>
          <w:rFonts w:ascii="Times New Roman" w:hAnsi="Times New Roman" w:cs="Times New Roman"/>
          <w:sz w:val="24"/>
          <w:szCs w:val="24"/>
        </w:rPr>
        <w:t xml:space="preserve"> </w:t>
      </w: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396DDF" w:rsidRDefault="00396DDF" w:rsidP="00355D14">
      <w:pPr>
        <w:widowControl w:val="0"/>
        <w:autoSpaceDE w:val="0"/>
        <w:autoSpaceDN w:val="0"/>
        <w:adjustRightInd w:val="0"/>
        <w:spacing w:after="0" w:line="240" w:lineRule="auto"/>
        <w:jc w:val="right"/>
        <w:rPr>
          <w:rFonts w:ascii="Times New Roman" w:hAnsi="Times New Roman" w:cs="Times New Roman"/>
          <w:sz w:val="24"/>
          <w:szCs w:val="24"/>
        </w:rPr>
      </w:pPr>
    </w:p>
    <w:p w:rsidR="00D664E8" w:rsidRPr="00BE6CC2" w:rsidRDefault="00562033" w:rsidP="00355D1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w:t>
      </w:r>
      <w:r w:rsidR="00D664E8" w:rsidRPr="00BE6CC2">
        <w:rPr>
          <w:rFonts w:ascii="Times New Roman" w:hAnsi="Times New Roman" w:cs="Times New Roman"/>
          <w:sz w:val="24"/>
          <w:szCs w:val="24"/>
        </w:rPr>
        <w:t>риложение № 1</w:t>
      </w:r>
    </w:p>
    <w:p w:rsidR="00D664E8" w:rsidRPr="00BE6CC2" w:rsidRDefault="00D664E8" w:rsidP="00355D14">
      <w:pPr>
        <w:widowControl w:val="0"/>
        <w:autoSpaceDE w:val="0"/>
        <w:autoSpaceDN w:val="0"/>
        <w:adjustRightInd w:val="0"/>
        <w:spacing w:after="0" w:line="240" w:lineRule="auto"/>
        <w:jc w:val="right"/>
        <w:rPr>
          <w:rFonts w:ascii="Times New Roman" w:hAnsi="Times New Roman" w:cs="Times New Roman"/>
          <w:sz w:val="24"/>
          <w:szCs w:val="24"/>
        </w:rPr>
      </w:pPr>
      <w:r w:rsidRPr="00BE6CC2">
        <w:rPr>
          <w:rFonts w:ascii="Times New Roman" w:hAnsi="Times New Roman" w:cs="Times New Roman"/>
          <w:sz w:val="24"/>
          <w:szCs w:val="24"/>
        </w:rPr>
        <w:t xml:space="preserve">                                                                      к Административному регламенту</w:t>
      </w:r>
    </w:p>
    <w:p w:rsidR="00D664E8" w:rsidRPr="00BE6CC2" w:rsidRDefault="00D664E8" w:rsidP="00355D14">
      <w:pPr>
        <w:spacing w:after="0" w:line="240" w:lineRule="auto"/>
        <w:jc w:val="right"/>
        <w:rPr>
          <w:rFonts w:ascii="Times New Roman" w:hAnsi="Times New Roman" w:cs="Times New Roman"/>
          <w:bCs/>
          <w:sz w:val="24"/>
          <w:szCs w:val="24"/>
        </w:rPr>
      </w:pPr>
    </w:p>
    <w:p w:rsidR="00D664E8" w:rsidRPr="00BE6CC2" w:rsidRDefault="00537986" w:rsidP="00355D14">
      <w:pPr>
        <w:pStyle w:val="ConsTitle"/>
        <w:widowControl/>
        <w:ind w:left="4248" w:right="0"/>
        <w:jc w:val="right"/>
        <w:rPr>
          <w:rFonts w:ascii="Times New Roman" w:hAnsi="Times New Roman"/>
          <w:b w:val="0"/>
          <w:sz w:val="24"/>
          <w:szCs w:val="24"/>
        </w:rPr>
      </w:pPr>
      <w:r w:rsidRPr="00BE6CC2">
        <w:rPr>
          <w:rFonts w:ascii="Times New Roman" w:hAnsi="Times New Roman"/>
          <w:b w:val="0"/>
          <w:sz w:val="24"/>
          <w:szCs w:val="24"/>
        </w:rPr>
        <w:t xml:space="preserve">         </w:t>
      </w:r>
      <w:r w:rsidR="00D664E8" w:rsidRPr="00BE6CC2">
        <w:rPr>
          <w:rFonts w:ascii="Times New Roman" w:hAnsi="Times New Roman"/>
          <w:b w:val="0"/>
          <w:sz w:val="24"/>
          <w:szCs w:val="24"/>
        </w:rPr>
        <w:t xml:space="preserve">Главе </w:t>
      </w:r>
      <w:r w:rsidR="00562033">
        <w:rPr>
          <w:rFonts w:ascii="Times New Roman" w:hAnsi="Times New Roman"/>
          <w:b w:val="0"/>
          <w:sz w:val="24"/>
          <w:szCs w:val="24"/>
        </w:rPr>
        <w:t>поселения</w:t>
      </w:r>
      <w:r w:rsidR="00D664E8" w:rsidRPr="00BE6CC2">
        <w:rPr>
          <w:rFonts w:ascii="Times New Roman" w:hAnsi="Times New Roman"/>
          <w:b w:val="0"/>
          <w:sz w:val="24"/>
          <w:szCs w:val="24"/>
        </w:rPr>
        <w:t xml:space="preserve">              </w:t>
      </w:r>
    </w:p>
    <w:p w:rsidR="00D664E8" w:rsidRPr="00BE6CC2" w:rsidRDefault="00D664E8" w:rsidP="00355D14">
      <w:pPr>
        <w:pStyle w:val="ConsTitle"/>
        <w:widowControl/>
        <w:ind w:left="4248" w:right="0"/>
        <w:jc w:val="right"/>
        <w:rPr>
          <w:rFonts w:ascii="Times New Roman" w:hAnsi="Times New Roman"/>
          <w:b w:val="0"/>
          <w:sz w:val="24"/>
          <w:szCs w:val="24"/>
        </w:rPr>
      </w:pPr>
      <w:r w:rsidRPr="00BE6CC2">
        <w:rPr>
          <w:rFonts w:ascii="Times New Roman" w:hAnsi="Times New Roman"/>
          <w:b w:val="0"/>
          <w:sz w:val="24"/>
          <w:szCs w:val="24"/>
        </w:rPr>
        <w:t xml:space="preserve">            ______________________________  </w:t>
      </w:r>
    </w:p>
    <w:p w:rsidR="00D664E8" w:rsidRPr="00BE6CC2" w:rsidRDefault="00D664E8" w:rsidP="00355D14">
      <w:pPr>
        <w:pStyle w:val="ConsTitle"/>
        <w:widowControl/>
        <w:ind w:right="0"/>
        <w:jc w:val="right"/>
        <w:rPr>
          <w:rFonts w:ascii="Times New Roman" w:hAnsi="Times New Roman"/>
          <w:b w:val="0"/>
          <w:sz w:val="24"/>
          <w:szCs w:val="24"/>
        </w:rPr>
      </w:pPr>
      <w:r w:rsidRPr="00BE6CC2">
        <w:rPr>
          <w:rFonts w:ascii="Times New Roman" w:hAnsi="Times New Roman"/>
          <w:b w:val="0"/>
          <w:sz w:val="24"/>
          <w:szCs w:val="24"/>
        </w:rPr>
        <w:t xml:space="preserve">                                                                      </w:t>
      </w:r>
      <w:r w:rsidR="00537986" w:rsidRPr="00BE6CC2">
        <w:rPr>
          <w:rFonts w:ascii="Times New Roman" w:hAnsi="Times New Roman"/>
          <w:b w:val="0"/>
          <w:sz w:val="24"/>
          <w:szCs w:val="24"/>
        </w:rPr>
        <w:t xml:space="preserve"> </w:t>
      </w:r>
      <w:r w:rsidRPr="00BE6CC2">
        <w:rPr>
          <w:rFonts w:ascii="Times New Roman" w:hAnsi="Times New Roman"/>
          <w:b w:val="0"/>
          <w:sz w:val="24"/>
          <w:szCs w:val="24"/>
        </w:rPr>
        <w:t>от  ________________________</w:t>
      </w:r>
    </w:p>
    <w:p w:rsidR="00D664E8" w:rsidRPr="00BE6CC2" w:rsidRDefault="00D664E8" w:rsidP="00355D14">
      <w:pPr>
        <w:pStyle w:val="ConsTitle"/>
        <w:widowControl/>
        <w:ind w:left="4956" w:right="0"/>
        <w:jc w:val="right"/>
        <w:rPr>
          <w:rFonts w:ascii="Times New Roman" w:hAnsi="Times New Roman"/>
          <w:b w:val="0"/>
          <w:sz w:val="24"/>
          <w:szCs w:val="24"/>
        </w:rPr>
      </w:pPr>
      <w:r w:rsidRPr="00BE6CC2">
        <w:rPr>
          <w:rFonts w:ascii="Times New Roman" w:hAnsi="Times New Roman"/>
          <w:b w:val="0"/>
          <w:sz w:val="24"/>
          <w:szCs w:val="24"/>
        </w:rPr>
        <w:t>(Ф.И.О. физического лица,</w:t>
      </w:r>
    </w:p>
    <w:p w:rsidR="00D664E8" w:rsidRPr="00BE6CC2" w:rsidRDefault="00D664E8" w:rsidP="00355D14">
      <w:pPr>
        <w:pStyle w:val="ConsTitle"/>
        <w:widowControl/>
        <w:ind w:left="4956" w:right="0"/>
        <w:jc w:val="right"/>
        <w:rPr>
          <w:rFonts w:ascii="Times New Roman" w:hAnsi="Times New Roman"/>
          <w:b w:val="0"/>
          <w:sz w:val="24"/>
          <w:szCs w:val="24"/>
        </w:rPr>
      </w:pPr>
      <w:r w:rsidRPr="00BE6CC2">
        <w:rPr>
          <w:rFonts w:ascii="Times New Roman" w:hAnsi="Times New Roman"/>
          <w:b w:val="0"/>
          <w:sz w:val="24"/>
          <w:szCs w:val="24"/>
        </w:rPr>
        <w:t xml:space="preserve"> ______________________________</w:t>
      </w:r>
    </w:p>
    <w:p w:rsidR="00D664E8" w:rsidRPr="00BE6CC2" w:rsidRDefault="00D664E8" w:rsidP="00355D14">
      <w:pPr>
        <w:pStyle w:val="ConsTitle"/>
        <w:widowControl/>
        <w:ind w:left="4956" w:right="0"/>
        <w:jc w:val="right"/>
        <w:rPr>
          <w:rFonts w:ascii="Times New Roman" w:hAnsi="Times New Roman"/>
          <w:b w:val="0"/>
          <w:sz w:val="24"/>
          <w:szCs w:val="24"/>
        </w:rPr>
      </w:pPr>
      <w:r w:rsidRPr="00BE6CC2">
        <w:rPr>
          <w:rFonts w:ascii="Times New Roman" w:hAnsi="Times New Roman"/>
          <w:b w:val="0"/>
          <w:sz w:val="24"/>
          <w:szCs w:val="24"/>
        </w:rPr>
        <w:t xml:space="preserve">серия, номер паспорта, кем и когда выдан, </w:t>
      </w:r>
    </w:p>
    <w:p w:rsidR="00D664E8" w:rsidRPr="00BE6CC2" w:rsidRDefault="00D664E8" w:rsidP="00355D14">
      <w:pPr>
        <w:pStyle w:val="ConsTitle"/>
        <w:widowControl/>
        <w:ind w:left="4956" w:right="0"/>
        <w:jc w:val="right"/>
        <w:rPr>
          <w:rFonts w:ascii="Times New Roman" w:hAnsi="Times New Roman"/>
          <w:b w:val="0"/>
          <w:sz w:val="24"/>
          <w:szCs w:val="24"/>
        </w:rPr>
      </w:pPr>
      <w:r w:rsidRPr="00BE6CC2">
        <w:rPr>
          <w:rFonts w:ascii="Times New Roman" w:hAnsi="Times New Roman"/>
          <w:b w:val="0"/>
          <w:sz w:val="24"/>
          <w:szCs w:val="24"/>
        </w:rPr>
        <w:t xml:space="preserve"> ______________________________</w:t>
      </w:r>
    </w:p>
    <w:p w:rsidR="00D664E8" w:rsidRPr="00BE6CC2" w:rsidRDefault="00D664E8" w:rsidP="00355D14">
      <w:pPr>
        <w:pStyle w:val="ConsTitle"/>
        <w:widowControl/>
        <w:ind w:left="4248" w:right="0" w:firstLine="708"/>
        <w:jc w:val="right"/>
        <w:rPr>
          <w:rFonts w:ascii="Times New Roman" w:hAnsi="Times New Roman"/>
          <w:b w:val="0"/>
          <w:sz w:val="24"/>
          <w:szCs w:val="24"/>
        </w:rPr>
      </w:pPr>
      <w:r w:rsidRPr="00BE6CC2">
        <w:rPr>
          <w:rFonts w:ascii="Times New Roman" w:hAnsi="Times New Roman"/>
          <w:b w:val="0"/>
          <w:sz w:val="24"/>
          <w:szCs w:val="24"/>
        </w:rPr>
        <w:t xml:space="preserve"> адрес места жительства, телефон, адрес электронной почты)</w:t>
      </w:r>
    </w:p>
    <w:p w:rsidR="00D664E8" w:rsidRPr="00BE6CC2" w:rsidRDefault="00D664E8" w:rsidP="00F368EB">
      <w:pPr>
        <w:pStyle w:val="ConsTitle"/>
        <w:widowControl/>
        <w:ind w:right="0"/>
        <w:jc w:val="center"/>
        <w:rPr>
          <w:rFonts w:ascii="Times New Roman" w:hAnsi="Times New Roman"/>
          <w:b w:val="0"/>
          <w:sz w:val="24"/>
          <w:szCs w:val="24"/>
        </w:rPr>
      </w:pPr>
    </w:p>
    <w:p w:rsidR="00D664E8" w:rsidRPr="00BE6CC2" w:rsidRDefault="00D664E8" w:rsidP="00F368EB">
      <w:pPr>
        <w:pStyle w:val="ConsTitle"/>
        <w:widowControl/>
        <w:ind w:right="0"/>
        <w:jc w:val="center"/>
        <w:rPr>
          <w:rFonts w:ascii="Times New Roman" w:hAnsi="Times New Roman"/>
          <w:sz w:val="24"/>
          <w:szCs w:val="24"/>
        </w:rPr>
      </w:pPr>
    </w:p>
    <w:p w:rsidR="00D664E8" w:rsidRPr="00BE6CC2" w:rsidRDefault="00D664E8" w:rsidP="00F368EB">
      <w:pPr>
        <w:pStyle w:val="ConsTitle"/>
        <w:widowControl/>
        <w:ind w:right="0"/>
        <w:jc w:val="center"/>
        <w:rPr>
          <w:rFonts w:ascii="Times New Roman" w:hAnsi="Times New Roman"/>
          <w:sz w:val="24"/>
          <w:szCs w:val="24"/>
        </w:rPr>
      </w:pPr>
      <w:r w:rsidRPr="00BE6CC2">
        <w:rPr>
          <w:rFonts w:ascii="Times New Roman" w:hAnsi="Times New Roman"/>
          <w:sz w:val="24"/>
          <w:szCs w:val="24"/>
        </w:rPr>
        <w:t xml:space="preserve">Заявление </w:t>
      </w:r>
    </w:p>
    <w:p w:rsidR="00D664E8" w:rsidRPr="00BE6CC2" w:rsidRDefault="00D664E8" w:rsidP="00F368EB">
      <w:pPr>
        <w:pStyle w:val="ConsNonformat"/>
        <w:widowControl/>
        <w:tabs>
          <w:tab w:val="left" w:pos="2880"/>
        </w:tabs>
        <w:ind w:right="0"/>
        <w:jc w:val="center"/>
        <w:rPr>
          <w:rFonts w:ascii="Times New Roman" w:hAnsi="Times New Roman"/>
          <w:b/>
          <w:sz w:val="24"/>
          <w:szCs w:val="24"/>
        </w:rPr>
      </w:pPr>
      <w:r w:rsidRPr="00BE6CC2">
        <w:rPr>
          <w:rFonts w:ascii="Times New Roman" w:hAnsi="Times New Roman"/>
          <w:b/>
          <w:sz w:val="24"/>
          <w:szCs w:val="24"/>
        </w:rPr>
        <w:t xml:space="preserve">о предоставлении бесплатно в собственность земельного участка на территории муниципального образования </w:t>
      </w: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 xml:space="preserve">        В соответствии с Законом Кировской области от 03.11.2011 № 74-ЗО «О бесплатном предоставлении гражданам, имеющих трёх и более детей, земельных участков на территории     Кировской</w:t>
      </w:r>
      <w:r w:rsidRPr="00BE6CC2">
        <w:rPr>
          <w:rFonts w:ascii="Times New Roman" w:hAnsi="Times New Roman"/>
          <w:sz w:val="24"/>
          <w:szCs w:val="24"/>
        </w:rPr>
        <w:tab/>
        <w:t xml:space="preserve">области» прошу предоставить бесплатно в собственность земельный участок для </w:t>
      </w: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_________________________________________________________________</w:t>
      </w: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(указать нужное: индивидуального жилищного строительства, ведения личного подсобного хозяйства (приусадебный земельный участок), дачного хозяйства)</w:t>
      </w:r>
    </w:p>
    <w:p w:rsidR="00D664E8" w:rsidRPr="00BE6CC2" w:rsidRDefault="00D664E8" w:rsidP="00F368EB">
      <w:pPr>
        <w:pStyle w:val="ConsNonformat"/>
        <w:widowControl/>
        <w:ind w:right="0"/>
        <w:jc w:val="both"/>
        <w:rPr>
          <w:rFonts w:ascii="Times New Roman" w:hAnsi="Times New Roman"/>
          <w:sz w:val="24"/>
          <w:szCs w:val="24"/>
        </w:rPr>
      </w:pP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Приложения:</w:t>
      </w:r>
    </w:p>
    <w:p w:rsidR="00D664E8" w:rsidRPr="00BE6CC2" w:rsidRDefault="00D664E8" w:rsidP="00F368E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E6CC2">
        <w:rPr>
          <w:rFonts w:ascii="Times New Roman" w:hAnsi="Times New Roman" w:cs="Times New Roman"/>
          <w:sz w:val="24"/>
          <w:szCs w:val="24"/>
        </w:rPr>
        <w:t>Способ направления ответа на заявление:</w:t>
      </w:r>
    </w:p>
    <w:p w:rsidR="00D664E8" w:rsidRPr="00BE6CC2" w:rsidRDefault="00D664E8" w:rsidP="00F368EB">
      <w:pPr>
        <w:pStyle w:val="ConsNonformat"/>
        <w:widowControl/>
        <w:ind w:right="0" w:firstLine="360"/>
        <w:rPr>
          <w:rFonts w:ascii="Times New Roman" w:hAnsi="Times New Roman"/>
          <w:sz w:val="24"/>
          <w:szCs w:val="24"/>
        </w:rPr>
      </w:pPr>
      <w:r w:rsidRPr="00BE6CC2">
        <w:rPr>
          <w:rFonts w:ascii="Times New Roman" w:hAnsi="Times New Roman"/>
          <w:sz w:val="24"/>
          <w:szCs w:val="24"/>
        </w:rPr>
        <w:t>□  лично ____________________</w:t>
      </w:r>
    </w:p>
    <w:p w:rsidR="00D664E8" w:rsidRPr="00BE6CC2" w:rsidRDefault="00D664E8" w:rsidP="00F368EB">
      <w:pPr>
        <w:pStyle w:val="ConsNonformat"/>
        <w:widowControl/>
        <w:ind w:right="0" w:firstLine="360"/>
        <w:rPr>
          <w:rFonts w:ascii="Times New Roman" w:hAnsi="Times New Roman"/>
          <w:sz w:val="24"/>
          <w:szCs w:val="24"/>
        </w:rPr>
      </w:pPr>
      <w:r w:rsidRPr="00BE6CC2">
        <w:rPr>
          <w:rFonts w:ascii="Times New Roman" w:hAnsi="Times New Roman"/>
          <w:sz w:val="24"/>
          <w:szCs w:val="24"/>
        </w:rPr>
        <w:t>□   по почте _________________</w:t>
      </w:r>
    </w:p>
    <w:p w:rsidR="00D664E8" w:rsidRPr="00BE6CC2" w:rsidRDefault="00D664E8" w:rsidP="00F368EB">
      <w:pPr>
        <w:pStyle w:val="ConsNonformat"/>
        <w:widowControl/>
        <w:ind w:right="0" w:firstLine="360"/>
        <w:rPr>
          <w:rFonts w:ascii="Times New Roman" w:hAnsi="Times New Roman"/>
          <w:sz w:val="24"/>
          <w:szCs w:val="24"/>
        </w:rPr>
      </w:pPr>
      <w:r w:rsidRPr="00BE6CC2">
        <w:rPr>
          <w:rFonts w:ascii="Times New Roman" w:hAnsi="Times New Roman"/>
          <w:sz w:val="24"/>
          <w:szCs w:val="24"/>
        </w:rPr>
        <w:t>□   по электронной почте _________________</w:t>
      </w: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rPr>
          <w:rFonts w:ascii="Times New Roman" w:hAnsi="Times New Roman"/>
          <w:sz w:val="24"/>
          <w:szCs w:val="24"/>
        </w:rPr>
      </w:pPr>
      <w:r w:rsidRPr="00BE6CC2">
        <w:rPr>
          <w:rFonts w:ascii="Times New Roman" w:hAnsi="Times New Roman"/>
          <w:sz w:val="24"/>
          <w:szCs w:val="24"/>
        </w:rPr>
        <w:t xml:space="preserve">Заявитель       ______________________________  (______________________________)            </w:t>
      </w:r>
    </w:p>
    <w:p w:rsidR="00D664E8" w:rsidRPr="00BE6CC2" w:rsidRDefault="00D664E8" w:rsidP="00F368EB">
      <w:pPr>
        <w:pStyle w:val="ConsNonformat"/>
        <w:widowControl/>
        <w:ind w:right="0"/>
        <w:rPr>
          <w:rFonts w:ascii="Times New Roman" w:hAnsi="Times New Roman"/>
          <w:sz w:val="24"/>
          <w:szCs w:val="24"/>
        </w:rPr>
      </w:pPr>
      <w:r w:rsidRPr="00BE6CC2">
        <w:rPr>
          <w:rFonts w:ascii="Times New Roman" w:hAnsi="Times New Roman"/>
          <w:sz w:val="24"/>
          <w:szCs w:val="24"/>
        </w:rPr>
        <w:t xml:space="preserve">                                          подпись, дата                                                      Ф.И.О.</w:t>
      </w:r>
    </w:p>
    <w:p w:rsidR="00D664E8" w:rsidRPr="00BE6CC2" w:rsidRDefault="00D664E8" w:rsidP="00F368EB">
      <w:pPr>
        <w:spacing w:after="0" w:line="240" w:lineRule="auto"/>
        <w:rPr>
          <w:rFonts w:ascii="Times New Roman" w:hAnsi="Times New Roman" w:cs="Times New Roman"/>
          <w:sz w:val="24"/>
          <w:szCs w:val="24"/>
        </w:rPr>
      </w:pPr>
    </w:p>
    <w:p w:rsidR="00D664E8" w:rsidRPr="00BE6CC2" w:rsidRDefault="00D664E8" w:rsidP="00F368EB">
      <w:pPr>
        <w:pStyle w:val="ConsTitle"/>
        <w:widowControl/>
        <w:ind w:right="0"/>
        <w:jc w:val="center"/>
        <w:rPr>
          <w:rFonts w:ascii="Times New Roman" w:hAnsi="Times New Roman"/>
          <w:sz w:val="24"/>
          <w:szCs w:val="24"/>
        </w:rPr>
      </w:pPr>
      <w:r w:rsidRPr="00BE6CC2">
        <w:rPr>
          <w:rFonts w:ascii="Times New Roman" w:hAnsi="Times New Roman"/>
          <w:sz w:val="24"/>
          <w:szCs w:val="24"/>
        </w:rPr>
        <w:t xml:space="preserve">                              </w:t>
      </w:r>
    </w:p>
    <w:p w:rsidR="00D664E8" w:rsidRPr="00BE6CC2" w:rsidRDefault="00D664E8" w:rsidP="00F368EB">
      <w:pPr>
        <w:pStyle w:val="ConsTitle"/>
        <w:widowControl/>
        <w:ind w:right="0"/>
        <w:rPr>
          <w:rFonts w:ascii="Times New Roman" w:hAnsi="Times New Roman"/>
          <w:b w:val="0"/>
          <w:sz w:val="24"/>
          <w:szCs w:val="24"/>
        </w:rPr>
      </w:pPr>
      <w:r w:rsidRPr="00BE6CC2">
        <w:rPr>
          <w:rFonts w:ascii="Times New Roman" w:hAnsi="Times New Roman"/>
          <w:b w:val="0"/>
          <w:sz w:val="24"/>
          <w:szCs w:val="24"/>
        </w:rPr>
        <w:t>Заявитель несет ответственность за достоверность и полноту представленных сведений ________</w:t>
      </w:r>
    </w:p>
    <w:p w:rsidR="00D664E8" w:rsidRPr="00BE6CC2" w:rsidRDefault="00D664E8" w:rsidP="00F368EB">
      <w:pPr>
        <w:pStyle w:val="ConsTitle"/>
        <w:widowControl/>
        <w:ind w:right="0"/>
        <w:rPr>
          <w:rFonts w:ascii="Times New Roman" w:hAnsi="Times New Roman"/>
          <w:b w:val="0"/>
          <w:sz w:val="24"/>
          <w:szCs w:val="24"/>
        </w:rPr>
      </w:pPr>
      <w:r w:rsidRPr="00BE6CC2">
        <w:rPr>
          <w:rFonts w:ascii="Times New Roman" w:hAnsi="Times New Roman"/>
          <w:b w:val="0"/>
          <w:sz w:val="24"/>
          <w:szCs w:val="24"/>
        </w:rPr>
        <w:t xml:space="preserve">                                                                                                                                                       (подпись заявителя)</w:t>
      </w:r>
    </w:p>
    <w:p w:rsidR="00F368EB" w:rsidRPr="00BE6CC2" w:rsidRDefault="00D664E8" w:rsidP="00F368EB">
      <w:pPr>
        <w:spacing w:after="0" w:line="240" w:lineRule="auto"/>
        <w:ind w:firstLine="709"/>
        <w:jc w:val="center"/>
        <w:rPr>
          <w:rFonts w:ascii="Times New Roman" w:hAnsi="Times New Roman" w:cs="Times New Roman"/>
          <w:sz w:val="24"/>
          <w:szCs w:val="24"/>
        </w:rPr>
      </w:pPr>
      <w:r w:rsidRPr="00BE6CC2">
        <w:rPr>
          <w:rFonts w:ascii="Times New Roman" w:hAnsi="Times New Roman" w:cs="Times New Roman"/>
          <w:sz w:val="24"/>
          <w:szCs w:val="24"/>
        </w:rPr>
        <w:t xml:space="preserve">               </w:t>
      </w:r>
      <w:r w:rsidR="00537986" w:rsidRPr="00BE6CC2">
        <w:rPr>
          <w:rFonts w:ascii="Times New Roman" w:hAnsi="Times New Roman" w:cs="Times New Roman"/>
          <w:sz w:val="24"/>
          <w:szCs w:val="24"/>
        </w:rPr>
        <w:t xml:space="preserve">                              </w:t>
      </w:r>
      <w:r w:rsidRPr="00BE6CC2">
        <w:rPr>
          <w:rFonts w:ascii="Times New Roman" w:hAnsi="Times New Roman" w:cs="Times New Roman"/>
          <w:sz w:val="24"/>
          <w:szCs w:val="24"/>
        </w:rPr>
        <w:t xml:space="preserve">                          </w:t>
      </w:r>
    </w:p>
    <w:p w:rsidR="00BE6CC2" w:rsidRPr="0010155A" w:rsidRDefault="00562033" w:rsidP="00562033">
      <w:pPr>
        <w:tabs>
          <w:tab w:val="left" w:pos="4282"/>
          <w:tab w:val="center" w:pos="5032"/>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b/>
        <w:t>_________</w:t>
      </w:r>
      <w:r>
        <w:rPr>
          <w:rFonts w:ascii="Times New Roman" w:hAnsi="Times New Roman" w:cs="Times New Roman"/>
          <w:sz w:val="24"/>
          <w:szCs w:val="24"/>
        </w:rPr>
        <w:tab/>
      </w:r>
      <w:r w:rsidR="00F368EB" w:rsidRPr="00BE6CC2">
        <w:rPr>
          <w:rFonts w:ascii="Times New Roman" w:hAnsi="Times New Roman" w:cs="Times New Roman"/>
          <w:sz w:val="24"/>
          <w:szCs w:val="24"/>
        </w:rPr>
        <w:t xml:space="preserve">                                                                </w:t>
      </w:r>
    </w:p>
    <w:p w:rsidR="00BE6CC2" w:rsidRDefault="00BE6CC2" w:rsidP="00F368EB">
      <w:pPr>
        <w:spacing w:after="0" w:line="240" w:lineRule="auto"/>
        <w:ind w:firstLine="709"/>
        <w:jc w:val="center"/>
        <w:rPr>
          <w:rFonts w:ascii="Times New Roman" w:hAnsi="Times New Roman" w:cs="Times New Roman"/>
          <w:sz w:val="24"/>
          <w:szCs w:val="24"/>
        </w:rPr>
      </w:pPr>
    </w:p>
    <w:p w:rsidR="0005013B" w:rsidRDefault="0005013B" w:rsidP="00F368EB">
      <w:pPr>
        <w:spacing w:after="0" w:line="240" w:lineRule="auto"/>
        <w:ind w:firstLine="709"/>
        <w:jc w:val="center"/>
        <w:rPr>
          <w:rFonts w:ascii="Times New Roman" w:hAnsi="Times New Roman" w:cs="Times New Roman"/>
          <w:sz w:val="24"/>
          <w:szCs w:val="24"/>
        </w:rPr>
      </w:pPr>
    </w:p>
    <w:p w:rsidR="0005013B" w:rsidRPr="0010155A" w:rsidRDefault="0005013B" w:rsidP="00F368EB">
      <w:pPr>
        <w:spacing w:after="0" w:line="240" w:lineRule="auto"/>
        <w:ind w:firstLine="709"/>
        <w:jc w:val="center"/>
        <w:rPr>
          <w:rFonts w:ascii="Times New Roman" w:hAnsi="Times New Roman" w:cs="Times New Roman"/>
          <w:sz w:val="24"/>
          <w:szCs w:val="24"/>
        </w:rPr>
      </w:pPr>
    </w:p>
    <w:p w:rsidR="00396DDF" w:rsidRDefault="00F368EB" w:rsidP="00562033">
      <w:pPr>
        <w:spacing w:after="0" w:line="240" w:lineRule="auto"/>
        <w:ind w:firstLine="709"/>
        <w:jc w:val="center"/>
        <w:rPr>
          <w:rFonts w:ascii="Times New Roman" w:hAnsi="Times New Roman" w:cs="Times New Roman"/>
          <w:sz w:val="24"/>
          <w:szCs w:val="24"/>
        </w:rPr>
      </w:pPr>
      <w:r w:rsidRPr="00BE6CC2">
        <w:rPr>
          <w:rFonts w:ascii="Times New Roman" w:hAnsi="Times New Roman" w:cs="Times New Roman"/>
          <w:sz w:val="24"/>
          <w:szCs w:val="24"/>
        </w:rPr>
        <w:t xml:space="preserve">      </w:t>
      </w:r>
      <w:r w:rsidR="00BE6CC2" w:rsidRPr="0010155A">
        <w:rPr>
          <w:rFonts w:ascii="Times New Roman" w:hAnsi="Times New Roman" w:cs="Times New Roman"/>
          <w:sz w:val="24"/>
          <w:szCs w:val="24"/>
        </w:rPr>
        <w:t xml:space="preserve">                                            </w:t>
      </w:r>
      <w:r w:rsidRPr="00BE6CC2">
        <w:rPr>
          <w:rFonts w:ascii="Times New Roman" w:hAnsi="Times New Roman" w:cs="Times New Roman"/>
          <w:sz w:val="24"/>
          <w:szCs w:val="24"/>
        </w:rPr>
        <w:t xml:space="preserve">  </w:t>
      </w:r>
      <w:r w:rsidR="00562033">
        <w:rPr>
          <w:rFonts w:ascii="Times New Roman" w:hAnsi="Times New Roman" w:cs="Times New Roman"/>
          <w:sz w:val="24"/>
          <w:szCs w:val="24"/>
        </w:rPr>
        <w:t xml:space="preserve"> </w:t>
      </w:r>
    </w:p>
    <w:p w:rsidR="00396DDF" w:rsidRDefault="00396DDF" w:rsidP="00562033">
      <w:pPr>
        <w:spacing w:after="0" w:line="240" w:lineRule="auto"/>
        <w:ind w:firstLine="709"/>
        <w:jc w:val="center"/>
        <w:rPr>
          <w:rFonts w:ascii="Times New Roman" w:hAnsi="Times New Roman" w:cs="Times New Roman"/>
          <w:sz w:val="24"/>
          <w:szCs w:val="24"/>
        </w:rPr>
      </w:pPr>
    </w:p>
    <w:p w:rsidR="00396DDF" w:rsidRDefault="00396DDF" w:rsidP="00562033">
      <w:pPr>
        <w:spacing w:after="0" w:line="240" w:lineRule="auto"/>
        <w:ind w:firstLine="709"/>
        <w:jc w:val="center"/>
        <w:rPr>
          <w:rFonts w:ascii="Times New Roman" w:hAnsi="Times New Roman" w:cs="Times New Roman"/>
          <w:sz w:val="24"/>
          <w:szCs w:val="24"/>
        </w:rPr>
      </w:pPr>
    </w:p>
    <w:p w:rsidR="00396DDF" w:rsidRDefault="00396DDF" w:rsidP="00562033">
      <w:pPr>
        <w:spacing w:after="0" w:line="240" w:lineRule="auto"/>
        <w:ind w:firstLine="709"/>
        <w:jc w:val="center"/>
        <w:rPr>
          <w:rFonts w:ascii="Times New Roman" w:hAnsi="Times New Roman" w:cs="Times New Roman"/>
          <w:sz w:val="24"/>
          <w:szCs w:val="24"/>
        </w:rPr>
      </w:pPr>
    </w:p>
    <w:p w:rsidR="00396DDF" w:rsidRDefault="00396DDF" w:rsidP="00562033">
      <w:pPr>
        <w:spacing w:after="0" w:line="240" w:lineRule="auto"/>
        <w:ind w:firstLine="709"/>
        <w:jc w:val="center"/>
        <w:rPr>
          <w:rFonts w:ascii="Times New Roman" w:hAnsi="Times New Roman" w:cs="Times New Roman"/>
          <w:sz w:val="24"/>
          <w:szCs w:val="24"/>
        </w:rPr>
      </w:pPr>
    </w:p>
    <w:p w:rsidR="00D664E8" w:rsidRPr="00BE6CC2" w:rsidRDefault="00562033" w:rsidP="00396DD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w:t>
      </w:r>
      <w:r w:rsidR="00D664E8" w:rsidRPr="00BE6CC2">
        <w:rPr>
          <w:rFonts w:ascii="Times New Roman" w:hAnsi="Times New Roman" w:cs="Times New Roman"/>
          <w:sz w:val="24"/>
          <w:szCs w:val="24"/>
        </w:rPr>
        <w:t xml:space="preserve">риложение № </w:t>
      </w:r>
      <w:r w:rsidR="00627FDE" w:rsidRPr="00BE6CC2">
        <w:rPr>
          <w:rFonts w:ascii="Times New Roman" w:hAnsi="Times New Roman" w:cs="Times New Roman"/>
          <w:sz w:val="24"/>
          <w:szCs w:val="24"/>
        </w:rPr>
        <w:t>2</w:t>
      </w:r>
    </w:p>
    <w:p w:rsidR="00D664E8" w:rsidRPr="00BE6CC2" w:rsidRDefault="00D664E8" w:rsidP="00F368EB">
      <w:pPr>
        <w:spacing w:line="240" w:lineRule="auto"/>
        <w:ind w:firstLine="709"/>
        <w:jc w:val="right"/>
        <w:rPr>
          <w:rFonts w:ascii="Times New Roman" w:hAnsi="Times New Roman" w:cs="Times New Roman"/>
          <w:sz w:val="24"/>
          <w:szCs w:val="24"/>
        </w:rPr>
      </w:pPr>
      <w:r w:rsidRPr="00BE6CC2">
        <w:rPr>
          <w:rFonts w:ascii="Times New Roman" w:hAnsi="Times New Roman" w:cs="Times New Roman"/>
          <w:sz w:val="24"/>
          <w:szCs w:val="24"/>
        </w:rPr>
        <w:t xml:space="preserve">                                                                 к Административному регламенту </w:t>
      </w:r>
    </w:p>
    <w:p w:rsidR="00D664E8" w:rsidRPr="00BE6CC2" w:rsidRDefault="00D664E8" w:rsidP="00F368EB">
      <w:pPr>
        <w:spacing w:line="240" w:lineRule="auto"/>
        <w:rPr>
          <w:rFonts w:ascii="Times New Roman" w:hAnsi="Times New Roman" w:cs="Times New Roman"/>
          <w:sz w:val="24"/>
          <w:szCs w:val="24"/>
        </w:rPr>
      </w:pPr>
    </w:p>
    <w:p w:rsidR="00D664E8" w:rsidRPr="00BE6CC2" w:rsidRDefault="00D664E8" w:rsidP="00F368EB">
      <w:pPr>
        <w:spacing w:line="240" w:lineRule="auto"/>
        <w:rPr>
          <w:rFonts w:ascii="Times New Roman" w:hAnsi="Times New Roman" w:cs="Times New Roman"/>
          <w:sz w:val="24"/>
          <w:szCs w:val="24"/>
        </w:rPr>
      </w:pPr>
    </w:p>
    <w:p w:rsidR="00D664E8" w:rsidRPr="00BE6CC2" w:rsidRDefault="00D664E8" w:rsidP="00F368EB">
      <w:pPr>
        <w:pStyle w:val="ConsPlusNonformat"/>
        <w:jc w:val="center"/>
        <w:rPr>
          <w:rFonts w:ascii="Times New Roman" w:hAnsi="Times New Roman" w:cs="Times New Roman"/>
          <w:sz w:val="24"/>
          <w:szCs w:val="24"/>
        </w:rPr>
      </w:pPr>
      <w:r w:rsidRPr="00BE6CC2">
        <w:rPr>
          <w:rFonts w:ascii="Times New Roman" w:hAnsi="Times New Roman" w:cs="Times New Roman"/>
          <w:sz w:val="24"/>
          <w:szCs w:val="24"/>
        </w:rPr>
        <w:t>Акт выбора земельного участка</w:t>
      </w:r>
    </w:p>
    <w:p w:rsidR="00D664E8" w:rsidRPr="00BE6CC2" w:rsidRDefault="00D664E8" w:rsidP="00F368EB">
      <w:pPr>
        <w:autoSpaceDE w:val="0"/>
        <w:autoSpaceDN w:val="0"/>
        <w:adjustRightInd w:val="0"/>
        <w:spacing w:line="240" w:lineRule="auto"/>
        <w:outlineLvl w:val="0"/>
        <w:rPr>
          <w:rFonts w:ascii="Times New Roman" w:hAnsi="Times New Roman" w:cs="Times New Roman"/>
          <w:sz w:val="24"/>
          <w:szCs w:val="24"/>
        </w:rPr>
      </w:pPr>
    </w:p>
    <w:p w:rsidR="00D664E8" w:rsidRPr="00BE6CC2" w:rsidRDefault="00D664E8" w:rsidP="00F368EB">
      <w:pPr>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 xml:space="preserve">      Я, ____________________________________________________________,</w:t>
      </w:r>
    </w:p>
    <w:p w:rsidR="00D664E8" w:rsidRPr="00BE6CC2" w:rsidRDefault="00D664E8" w:rsidP="00F368EB">
      <w:pPr>
        <w:tabs>
          <w:tab w:val="left" w:pos="3570"/>
        </w:tabs>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ab/>
        <w:t xml:space="preserve">           (ФИО заявителя)</w:t>
      </w:r>
    </w:p>
    <w:p w:rsidR="00D664E8" w:rsidRPr="00BE6CC2" w:rsidRDefault="00D664E8" w:rsidP="00F368EB">
      <w:pPr>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 xml:space="preserve"> в соответствии с утвержденным  перечнем  земельных  участков  выбираю  земельный  участок  с кадастровым  номером _________________________ площадью __________ кв. м. для </w:t>
      </w:r>
    </w:p>
    <w:p w:rsidR="00D664E8" w:rsidRPr="00BE6CC2" w:rsidRDefault="00D664E8" w:rsidP="00F368EB">
      <w:pPr>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__________________________________________________________________</w:t>
      </w: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(указать нужное: индивидуального жилищного строительства, ведения личного подсобного хозяйства (приусадебный земельный участок), дачного хозяйства)</w:t>
      </w: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r w:rsidRPr="00BE6CC2">
        <w:rPr>
          <w:rFonts w:ascii="Times New Roman" w:hAnsi="Times New Roman" w:cs="Times New Roman"/>
          <w:sz w:val="24"/>
          <w:szCs w:val="24"/>
        </w:rPr>
        <w:t xml:space="preserve">   _________________                   _____________                     ______________</w:t>
      </w: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r w:rsidRPr="00BE6CC2">
        <w:rPr>
          <w:rFonts w:ascii="Times New Roman" w:hAnsi="Times New Roman" w:cs="Times New Roman"/>
          <w:sz w:val="24"/>
          <w:szCs w:val="24"/>
        </w:rPr>
        <w:t xml:space="preserve">           (дата)                                                                    (подпись)                     </w:t>
      </w:r>
      <w:r w:rsidR="00F368EB" w:rsidRPr="00BE6CC2">
        <w:rPr>
          <w:rFonts w:ascii="Times New Roman" w:hAnsi="Times New Roman" w:cs="Times New Roman"/>
          <w:sz w:val="24"/>
          <w:szCs w:val="24"/>
        </w:rPr>
        <w:t xml:space="preserve">                               </w:t>
      </w:r>
      <w:r w:rsidRPr="00BE6CC2">
        <w:rPr>
          <w:rFonts w:ascii="Times New Roman" w:hAnsi="Times New Roman" w:cs="Times New Roman"/>
          <w:sz w:val="24"/>
          <w:szCs w:val="24"/>
        </w:rPr>
        <w:t xml:space="preserve">                                                              </w:t>
      </w: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p>
    <w:p w:rsidR="00D664E8" w:rsidRPr="00BE6CC2" w:rsidRDefault="00562033" w:rsidP="00562033">
      <w:pPr>
        <w:tabs>
          <w:tab w:val="left" w:pos="1695"/>
        </w:tabs>
        <w:spacing w:line="240" w:lineRule="auto"/>
        <w:jc w:val="center"/>
        <w:rPr>
          <w:rFonts w:ascii="Times New Roman" w:hAnsi="Times New Roman" w:cs="Times New Roman"/>
          <w:sz w:val="24"/>
          <w:szCs w:val="24"/>
        </w:rPr>
      </w:pPr>
      <w:r>
        <w:rPr>
          <w:rFonts w:ascii="Times New Roman" w:hAnsi="Times New Roman" w:cs="Times New Roman"/>
          <w:sz w:val="24"/>
          <w:szCs w:val="24"/>
        </w:rPr>
        <w:t>________</w:t>
      </w:r>
    </w:p>
    <w:p w:rsidR="00D664E8" w:rsidRPr="00BE6CC2" w:rsidRDefault="00D664E8" w:rsidP="00F368EB">
      <w:pPr>
        <w:spacing w:line="240" w:lineRule="auto"/>
        <w:rPr>
          <w:rFonts w:ascii="Times New Roman" w:hAnsi="Times New Roman" w:cs="Times New Roman"/>
          <w:sz w:val="24"/>
          <w:szCs w:val="24"/>
        </w:rPr>
      </w:pPr>
    </w:p>
    <w:p w:rsidR="00D664E8" w:rsidRPr="00BE6CC2" w:rsidRDefault="00D664E8" w:rsidP="00F368EB">
      <w:pPr>
        <w:pStyle w:val="ad"/>
        <w:jc w:val="center"/>
        <w:rPr>
          <w:rFonts w:ascii="Times New Roman" w:hAnsi="Times New Roman" w:cs="Times New Roman"/>
          <w:b/>
          <w:color w:val="000000"/>
          <w:sz w:val="24"/>
          <w:szCs w:val="24"/>
        </w:rPr>
      </w:pPr>
    </w:p>
    <w:p w:rsidR="00537986" w:rsidRPr="00BE6CC2" w:rsidRDefault="00537986" w:rsidP="00F368EB">
      <w:pPr>
        <w:pStyle w:val="ad"/>
        <w:jc w:val="center"/>
        <w:rPr>
          <w:rFonts w:ascii="Times New Roman" w:hAnsi="Times New Roman" w:cs="Times New Roman"/>
          <w:b/>
          <w:color w:val="000000"/>
          <w:sz w:val="24"/>
          <w:szCs w:val="24"/>
        </w:rPr>
      </w:pPr>
    </w:p>
    <w:p w:rsidR="00F368EB" w:rsidRPr="00BE6CC2" w:rsidRDefault="00F368EB">
      <w:pPr>
        <w:pStyle w:val="ad"/>
        <w:jc w:val="center"/>
        <w:rPr>
          <w:rFonts w:ascii="Times New Roman" w:hAnsi="Times New Roman" w:cs="Times New Roman"/>
          <w:b/>
          <w:color w:val="000000"/>
          <w:sz w:val="24"/>
          <w:szCs w:val="24"/>
        </w:rPr>
      </w:pPr>
    </w:p>
    <w:sectPr w:rsidR="00F368EB" w:rsidRPr="00BE6CC2" w:rsidSect="00B92EEA">
      <w:pgSz w:w="11906" w:h="16838"/>
      <w:pgMar w:top="1418"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AA8" w:rsidRDefault="00A34AA8" w:rsidP="00F368EB">
      <w:pPr>
        <w:spacing w:after="0" w:line="240" w:lineRule="auto"/>
      </w:pPr>
      <w:r>
        <w:separator/>
      </w:r>
    </w:p>
  </w:endnote>
  <w:endnote w:type="continuationSeparator" w:id="1">
    <w:p w:rsidR="00A34AA8" w:rsidRDefault="00A34AA8" w:rsidP="00F36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AA8" w:rsidRDefault="00A34AA8" w:rsidP="00F368EB">
      <w:pPr>
        <w:spacing w:after="0" w:line="240" w:lineRule="auto"/>
      </w:pPr>
      <w:r>
        <w:separator/>
      </w:r>
    </w:p>
  </w:footnote>
  <w:footnote w:type="continuationSeparator" w:id="1">
    <w:p w:rsidR="00A34AA8" w:rsidRDefault="00A34AA8" w:rsidP="00F36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C32"/>
    <w:multiLevelType w:val="multilevel"/>
    <w:tmpl w:val="C4C2F71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6C611B"/>
    <w:multiLevelType w:val="multilevel"/>
    <w:tmpl w:val="A6883B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D514063"/>
    <w:multiLevelType w:val="multilevel"/>
    <w:tmpl w:val="B97AFA20"/>
    <w:lvl w:ilvl="0">
      <w:start w:val="5"/>
      <w:numFmt w:val="decimal"/>
      <w:lvlText w:val="%1."/>
      <w:lvlJc w:val="left"/>
      <w:pPr>
        <w:ind w:left="450" w:hanging="450"/>
      </w:pPr>
    </w:lvl>
    <w:lvl w:ilvl="1">
      <w:start w:val="8"/>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4">
    <w:nsid w:val="2FB327B4"/>
    <w:multiLevelType w:val="multilevel"/>
    <w:tmpl w:val="ADC02188"/>
    <w:lvl w:ilvl="0">
      <w:start w:val="3"/>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32105A21"/>
    <w:multiLevelType w:val="multilevel"/>
    <w:tmpl w:val="DFD0BAA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BAD7DD8"/>
    <w:multiLevelType w:val="multilevel"/>
    <w:tmpl w:val="1812C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6FA842C1"/>
    <w:multiLevelType w:val="multilevel"/>
    <w:tmpl w:val="86866594"/>
    <w:lvl w:ilvl="0">
      <w:start w:val="2"/>
      <w:numFmt w:val="decimal"/>
      <w:lvlText w:val="%1."/>
      <w:lvlJc w:val="left"/>
      <w:pPr>
        <w:ind w:left="1068" w:hanging="360"/>
      </w:pPr>
    </w:lvl>
    <w:lvl w:ilvl="1">
      <w:start w:val="2"/>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9">
    <w:nsid w:val="7343262C"/>
    <w:multiLevelType w:val="hybridMultilevel"/>
    <w:tmpl w:val="AF48D6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2"/>
  </w:num>
  <w:num w:numId="6">
    <w:abstractNumId w:val="6"/>
  </w:num>
  <w:num w:numId="7">
    <w:abstractNumId w:val="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0">
    <w:abstractNumId w:val="5"/>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0"/>
    <w:footnote w:id="1"/>
  </w:footnotePr>
  <w:endnotePr>
    <w:endnote w:id="0"/>
    <w:endnote w:id="1"/>
  </w:endnotePr>
  <w:compat/>
  <w:rsids>
    <w:rsidRoot w:val="00E066CE"/>
    <w:rsid w:val="00002CD3"/>
    <w:rsid w:val="00005EB2"/>
    <w:rsid w:val="000104E0"/>
    <w:rsid w:val="00012BE2"/>
    <w:rsid w:val="0002072B"/>
    <w:rsid w:val="00043360"/>
    <w:rsid w:val="00044FD0"/>
    <w:rsid w:val="00046F37"/>
    <w:rsid w:val="0005013B"/>
    <w:rsid w:val="000578F3"/>
    <w:rsid w:val="00073F98"/>
    <w:rsid w:val="000917D4"/>
    <w:rsid w:val="0009417A"/>
    <w:rsid w:val="000956C2"/>
    <w:rsid w:val="00095E96"/>
    <w:rsid w:val="000A4A70"/>
    <w:rsid w:val="000B07DE"/>
    <w:rsid w:val="000B3F0F"/>
    <w:rsid w:val="000C5113"/>
    <w:rsid w:val="000C5133"/>
    <w:rsid w:val="000D1244"/>
    <w:rsid w:val="000D40AB"/>
    <w:rsid w:val="000D7493"/>
    <w:rsid w:val="000E44B8"/>
    <w:rsid w:val="000F08C2"/>
    <w:rsid w:val="000F5869"/>
    <w:rsid w:val="000F6531"/>
    <w:rsid w:val="000F6E57"/>
    <w:rsid w:val="0010155A"/>
    <w:rsid w:val="00102386"/>
    <w:rsid w:val="001031DB"/>
    <w:rsid w:val="00103C65"/>
    <w:rsid w:val="00106B19"/>
    <w:rsid w:val="001122E4"/>
    <w:rsid w:val="0011489D"/>
    <w:rsid w:val="001174DA"/>
    <w:rsid w:val="0012008B"/>
    <w:rsid w:val="0012059A"/>
    <w:rsid w:val="00120CDD"/>
    <w:rsid w:val="001262F0"/>
    <w:rsid w:val="001271BA"/>
    <w:rsid w:val="00127542"/>
    <w:rsid w:val="00131E9F"/>
    <w:rsid w:val="00137708"/>
    <w:rsid w:val="0014055C"/>
    <w:rsid w:val="00143EB8"/>
    <w:rsid w:val="00145029"/>
    <w:rsid w:val="00153169"/>
    <w:rsid w:val="00166FD8"/>
    <w:rsid w:val="0018638C"/>
    <w:rsid w:val="00193780"/>
    <w:rsid w:val="0019424C"/>
    <w:rsid w:val="00194642"/>
    <w:rsid w:val="001B44AF"/>
    <w:rsid w:val="001C2288"/>
    <w:rsid w:val="001C53F9"/>
    <w:rsid w:val="001D7D5F"/>
    <w:rsid w:val="001E216E"/>
    <w:rsid w:val="001E3D3F"/>
    <w:rsid w:val="001E568D"/>
    <w:rsid w:val="001E7503"/>
    <w:rsid w:val="001F1D18"/>
    <w:rsid w:val="001F26CA"/>
    <w:rsid w:val="00204899"/>
    <w:rsid w:val="00206CE4"/>
    <w:rsid w:val="002207C7"/>
    <w:rsid w:val="0022103C"/>
    <w:rsid w:val="002223F2"/>
    <w:rsid w:val="00224FB4"/>
    <w:rsid w:val="00226FB2"/>
    <w:rsid w:val="00241B9B"/>
    <w:rsid w:val="00246246"/>
    <w:rsid w:val="002516B7"/>
    <w:rsid w:val="002578CD"/>
    <w:rsid w:val="00263274"/>
    <w:rsid w:val="00264B3E"/>
    <w:rsid w:val="00264BC8"/>
    <w:rsid w:val="002662F1"/>
    <w:rsid w:val="002672AE"/>
    <w:rsid w:val="00270127"/>
    <w:rsid w:val="00272030"/>
    <w:rsid w:val="0027485A"/>
    <w:rsid w:val="002841B8"/>
    <w:rsid w:val="0029429C"/>
    <w:rsid w:val="00294587"/>
    <w:rsid w:val="002967FF"/>
    <w:rsid w:val="00297299"/>
    <w:rsid w:val="00297AB4"/>
    <w:rsid w:val="002A0A7A"/>
    <w:rsid w:val="002A40EF"/>
    <w:rsid w:val="002B1567"/>
    <w:rsid w:val="002C15E1"/>
    <w:rsid w:val="002C296E"/>
    <w:rsid w:val="002C367A"/>
    <w:rsid w:val="002C3919"/>
    <w:rsid w:val="002D0179"/>
    <w:rsid w:val="002D1E77"/>
    <w:rsid w:val="002D331F"/>
    <w:rsid w:val="002E7428"/>
    <w:rsid w:val="00302D15"/>
    <w:rsid w:val="00305744"/>
    <w:rsid w:val="00314795"/>
    <w:rsid w:val="00322025"/>
    <w:rsid w:val="00323D5D"/>
    <w:rsid w:val="00324DEA"/>
    <w:rsid w:val="00330B42"/>
    <w:rsid w:val="00330D5B"/>
    <w:rsid w:val="003321E8"/>
    <w:rsid w:val="00342AAE"/>
    <w:rsid w:val="00345AA6"/>
    <w:rsid w:val="003509DE"/>
    <w:rsid w:val="0035126C"/>
    <w:rsid w:val="003548B0"/>
    <w:rsid w:val="00355D14"/>
    <w:rsid w:val="00361F85"/>
    <w:rsid w:val="00365753"/>
    <w:rsid w:val="00371403"/>
    <w:rsid w:val="00371B15"/>
    <w:rsid w:val="0037316B"/>
    <w:rsid w:val="00381026"/>
    <w:rsid w:val="003819E5"/>
    <w:rsid w:val="00384974"/>
    <w:rsid w:val="003855F5"/>
    <w:rsid w:val="00393FDE"/>
    <w:rsid w:val="00394293"/>
    <w:rsid w:val="00396DDF"/>
    <w:rsid w:val="003A0550"/>
    <w:rsid w:val="003A68DD"/>
    <w:rsid w:val="003B3003"/>
    <w:rsid w:val="003C032D"/>
    <w:rsid w:val="003C6FE0"/>
    <w:rsid w:val="003D2FB7"/>
    <w:rsid w:val="003E6760"/>
    <w:rsid w:val="003E6B50"/>
    <w:rsid w:val="003E6E2B"/>
    <w:rsid w:val="003F4A28"/>
    <w:rsid w:val="004009A6"/>
    <w:rsid w:val="00400A45"/>
    <w:rsid w:val="004037F9"/>
    <w:rsid w:val="004040B2"/>
    <w:rsid w:val="004068D4"/>
    <w:rsid w:val="00413D2B"/>
    <w:rsid w:val="00414F59"/>
    <w:rsid w:val="004317DE"/>
    <w:rsid w:val="004321F8"/>
    <w:rsid w:val="00437E76"/>
    <w:rsid w:val="004470EC"/>
    <w:rsid w:val="00460331"/>
    <w:rsid w:val="004623F5"/>
    <w:rsid w:val="00463715"/>
    <w:rsid w:val="00466B41"/>
    <w:rsid w:val="00472A4C"/>
    <w:rsid w:val="00473A90"/>
    <w:rsid w:val="00473C58"/>
    <w:rsid w:val="0048000A"/>
    <w:rsid w:val="00494D93"/>
    <w:rsid w:val="00496516"/>
    <w:rsid w:val="004971FB"/>
    <w:rsid w:val="004A012A"/>
    <w:rsid w:val="004A08E9"/>
    <w:rsid w:val="004A296F"/>
    <w:rsid w:val="004A2D19"/>
    <w:rsid w:val="004A6B2A"/>
    <w:rsid w:val="004B41A1"/>
    <w:rsid w:val="004B60F8"/>
    <w:rsid w:val="004C721F"/>
    <w:rsid w:val="004E1B61"/>
    <w:rsid w:val="004E6582"/>
    <w:rsid w:val="004F10FD"/>
    <w:rsid w:val="004F1B11"/>
    <w:rsid w:val="004F272D"/>
    <w:rsid w:val="005000D1"/>
    <w:rsid w:val="00500DCC"/>
    <w:rsid w:val="00506A3E"/>
    <w:rsid w:val="0051021A"/>
    <w:rsid w:val="005110B5"/>
    <w:rsid w:val="00521A94"/>
    <w:rsid w:val="00536B46"/>
    <w:rsid w:val="00537986"/>
    <w:rsid w:val="00542E69"/>
    <w:rsid w:val="005509CF"/>
    <w:rsid w:val="00550DB7"/>
    <w:rsid w:val="00551EF2"/>
    <w:rsid w:val="005537AA"/>
    <w:rsid w:val="00555715"/>
    <w:rsid w:val="005573AD"/>
    <w:rsid w:val="00557524"/>
    <w:rsid w:val="00562033"/>
    <w:rsid w:val="005634E1"/>
    <w:rsid w:val="00564DAF"/>
    <w:rsid w:val="0056699F"/>
    <w:rsid w:val="00575AE2"/>
    <w:rsid w:val="00584778"/>
    <w:rsid w:val="005A437F"/>
    <w:rsid w:val="005A59A1"/>
    <w:rsid w:val="005B1C0E"/>
    <w:rsid w:val="005B1E64"/>
    <w:rsid w:val="005B3A59"/>
    <w:rsid w:val="005B5504"/>
    <w:rsid w:val="005C7C30"/>
    <w:rsid w:val="005D6650"/>
    <w:rsid w:val="005E3E35"/>
    <w:rsid w:val="005E436B"/>
    <w:rsid w:val="005E51EC"/>
    <w:rsid w:val="005F4647"/>
    <w:rsid w:val="0060020D"/>
    <w:rsid w:val="00601955"/>
    <w:rsid w:val="00601E11"/>
    <w:rsid w:val="00602789"/>
    <w:rsid w:val="00604009"/>
    <w:rsid w:val="00604BF4"/>
    <w:rsid w:val="00606F7D"/>
    <w:rsid w:val="00610C78"/>
    <w:rsid w:val="00611171"/>
    <w:rsid w:val="006117DF"/>
    <w:rsid w:val="00612E8E"/>
    <w:rsid w:val="00620290"/>
    <w:rsid w:val="006206F6"/>
    <w:rsid w:val="00627587"/>
    <w:rsid w:val="00627FDE"/>
    <w:rsid w:val="00631BEA"/>
    <w:rsid w:val="0064032E"/>
    <w:rsid w:val="0064598A"/>
    <w:rsid w:val="006606B7"/>
    <w:rsid w:val="00660C2A"/>
    <w:rsid w:val="00661BB3"/>
    <w:rsid w:val="00674298"/>
    <w:rsid w:val="006906CC"/>
    <w:rsid w:val="00691344"/>
    <w:rsid w:val="006930CE"/>
    <w:rsid w:val="00693270"/>
    <w:rsid w:val="00693334"/>
    <w:rsid w:val="006A2712"/>
    <w:rsid w:val="006A2ADC"/>
    <w:rsid w:val="006A72FF"/>
    <w:rsid w:val="006B1A64"/>
    <w:rsid w:val="006B615C"/>
    <w:rsid w:val="006B7892"/>
    <w:rsid w:val="006C296D"/>
    <w:rsid w:val="006C32D2"/>
    <w:rsid w:val="006D0A1F"/>
    <w:rsid w:val="006D220C"/>
    <w:rsid w:val="006D3661"/>
    <w:rsid w:val="006D5E55"/>
    <w:rsid w:val="006E1787"/>
    <w:rsid w:val="006E3716"/>
    <w:rsid w:val="006E7583"/>
    <w:rsid w:val="006F024F"/>
    <w:rsid w:val="006F32A1"/>
    <w:rsid w:val="006F6B74"/>
    <w:rsid w:val="00700052"/>
    <w:rsid w:val="00702082"/>
    <w:rsid w:val="00703CED"/>
    <w:rsid w:val="00706D74"/>
    <w:rsid w:val="007114C8"/>
    <w:rsid w:val="00720C2A"/>
    <w:rsid w:val="007222E0"/>
    <w:rsid w:val="007230D7"/>
    <w:rsid w:val="007241E8"/>
    <w:rsid w:val="00726B80"/>
    <w:rsid w:val="0073027E"/>
    <w:rsid w:val="00730307"/>
    <w:rsid w:val="00733A3D"/>
    <w:rsid w:val="00733BD8"/>
    <w:rsid w:val="007343E4"/>
    <w:rsid w:val="00746B4B"/>
    <w:rsid w:val="00753890"/>
    <w:rsid w:val="00755E14"/>
    <w:rsid w:val="00757E37"/>
    <w:rsid w:val="00757F5C"/>
    <w:rsid w:val="00761BDE"/>
    <w:rsid w:val="007638A7"/>
    <w:rsid w:val="00763C59"/>
    <w:rsid w:val="00763F34"/>
    <w:rsid w:val="00764018"/>
    <w:rsid w:val="00767E9E"/>
    <w:rsid w:val="00770651"/>
    <w:rsid w:val="00771FEA"/>
    <w:rsid w:val="007722B6"/>
    <w:rsid w:val="00773BC5"/>
    <w:rsid w:val="007762D8"/>
    <w:rsid w:val="0078758E"/>
    <w:rsid w:val="00792173"/>
    <w:rsid w:val="00796412"/>
    <w:rsid w:val="00797FEC"/>
    <w:rsid w:val="007A4834"/>
    <w:rsid w:val="007A69F0"/>
    <w:rsid w:val="007A732D"/>
    <w:rsid w:val="007B1005"/>
    <w:rsid w:val="007B2899"/>
    <w:rsid w:val="007B616E"/>
    <w:rsid w:val="007B6419"/>
    <w:rsid w:val="007C1CE0"/>
    <w:rsid w:val="007D4497"/>
    <w:rsid w:val="007D51F6"/>
    <w:rsid w:val="007D5B4C"/>
    <w:rsid w:val="007D601E"/>
    <w:rsid w:val="007E0510"/>
    <w:rsid w:val="007E7C5A"/>
    <w:rsid w:val="007F12A4"/>
    <w:rsid w:val="007F1B38"/>
    <w:rsid w:val="007F450C"/>
    <w:rsid w:val="0080039A"/>
    <w:rsid w:val="008043A6"/>
    <w:rsid w:val="00816427"/>
    <w:rsid w:val="00817FFB"/>
    <w:rsid w:val="0082061A"/>
    <w:rsid w:val="00820CF7"/>
    <w:rsid w:val="00823296"/>
    <w:rsid w:val="0082394D"/>
    <w:rsid w:val="008279D8"/>
    <w:rsid w:val="00842BA0"/>
    <w:rsid w:val="00843FD9"/>
    <w:rsid w:val="00846210"/>
    <w:rsid w:val="00846411"/>
    <w:rsid w:val="00852EE1"/>
    <w:rsid w:val="00853F21"/>
    <w:rsid w:val="00856B75"/>
    <w:rsid w:val="00860FBE"/>
    <w:rsid w:val="00861D76"/>
    <w:rsid w:val="00864D84"/>
    <w:rsid w:val="00864F6E"/>
    <w:rsid w:val="0087048C"/>
    <w:rsid w:val="00872531"/>
    <w:rsid w:val="00884B66"/>
    <w:rsid w:val="008866DB"/>
    <w:rsid w:val="00887727"/>
    <w:rsid w:val="00891445"/>
    <w:rsid w:val="00892D0F"/>
    <w:rsid w:val="00894D0E"/>
    <w:rsid w:val="008955D2"/>
    <w:rsid w:val="008B0B92"/>
    <w:rsid w:val="008B4268"/>
    <w:rsid w:val="008B7D98"/>
    <w:rsid w:val="008C06BF"/>
    <w:rsid w:val="008C21AF"/>
    <w:rsid w:val="008D01E9"/>
    <w:rsid w:val="008D04F4"/>
    <w:rsid w:val="008D5A71"/>
    <w:rsid w:val="008D7C87"/>
    <w:rsid w:val="008D7DF4"/>
    <w:rsid w:val="008E451F"/>
    <w:rsid w:val="008E7B9B"/>
    <w:rsid w:val="008F2C9A"/>
    <w:rsid w:val="008F5557"/>
    <w:rsid w:val="00913C65"/>
    <w:rsid w:val="009146D2"/>
    <w:rsid w:val="00914E91"/>
    <w:rsid w:val="009150F6"/>
    <w:rsid w:val="00924B47"/>
    <w:rsid w:val="00926E8C"/>
    <w:rsid w:val="00936627"/>
    <w:rsid w:val="00937098"/>
    <w:rsid w:val="009402BE"/>
    <w:rsid w:val="009413FE"/>
    <w:rsid w:val="009415B3"/>
    <w:rsid w:val="00942023"/>
    <w:rsid w:val="00943A67"/>
    <w:rsid w:val="00944456"/>
    <w:rsid w:val="009472A1"/>
    <w:rsid w:val="00956FB6"/>
    <w:rsid w:val="009572A6"/>
    <w:rsid w:val="00962A2C"/>
    <w:rsid w:val="00962E61"/>
    <w:rsid w:val="0097214F"/>
    <w:rsid w:val="009730B9"/>
    <w:rsid w:val="0097444D"/>
    <w:rsid w:val="00976531"/>
    <w:rsid w:val="0099445B"/>
    <w:rsid w:val="0099614B"/>
    <w:rsid w:val="009A00BD"/>
    <w:rsid w:val="009A0539"/>
    <w:rsid w:val="009A45B2"/>
    <w:rsid w:val="009A6000"/>
    <w:rsid w:val="009B16A5"/>
    <w:rsid w:val="009B5719"/>
    <w:rsid w:val="009C2BE2"/>
    <w:rsid w:val="009D1D41"/>
    <w:rsid w:val="009D3717"/>
    <w:rsid w:val="009E4D53"/>
    <w:rsid w:val="009F1D9F"/>
    <w:rsid w:val="009F3DE9"/>
    <w:rsid w:val="009F4122"/>
    <w:rsid w:val="009F5154"/>
    <w:rsid w:val="009F68D3"/>
    <w:rsid w:val="00A0715A"/>
    <w:rsid w:val="00A25B6B"/>
    <w:rsid w:val="00A260ED"/>
    <w:rsid w:val="00A27F59"/>
    <w:rsid w:val="00A34AA8"/>
    <w:rsid w:val="00A514BB"/>
    <w:rsid w:val="00A53564"/>
    <w:rsid w:val="00A60585"/>
    <w:rsid w:val="00A6081B"/>
    <w:rsid w:val="00A60B56"/>
    <w:rsid w:val="00A66685"/>
    <w:rsid w:val="00A66B9C"/>
    <w:rsid w:val="00A732D3"/>
    <w:rsid w:val="00A755BB"/>
    <w:rsid w:val="00A80B20"/>
    <w:rsid w:val="00A8145E"/>
    <w:rsid w:val="00A86579"/>
    <w:rsid w:val="00A94DBD"/>
    <w:rsid w:val="00AA66A2"/>
    <w:rsid w:val="00AB6054"/>
    <w:rsid w:val="00AB6529"/>
    <w:rsid w:val="00AC2ED7"/>
    <w:rsid w:val="00AD0E05"/>
    <w:rsid w:val="00AD0FAE"/>
    <w:rsid w:val="00AD1B02"/>
    <w:rsid w:val="00AD4BF5"/>
    <w:rsid w:val="00AE3538"/>
    <w:rsid w:val="00AF7028"/>
    <w:rsid w:val="00B037DA"/>
    <w:rsid w:val="00B07D63"/>
    <w:rsid w:val="00B15116"/>
    <w:rsid w:val="00B243AE"/>
    <w:rsid w:val="00B2688C"/>
    <w:rsid w:val="00B26DF6"/>
    <w:rsid w:val="00B32F16"/>
    <w:rsid w:val="00B360AF"/>
    <w:rsid w:val="00B412AA"/>
    <w:rsid w:val="00B43C46"/>
    <w:rsid w:val="00B4489D"/>
    <w:rsid w:val="00B45AB2"/>
    <w:rsid w:val="00B47379"/>
    <w:rsid w:val="00B506B9"/>
    <w:rsid w:val="00B53837"/>
    <w:rsid w:val="00B55C58"/>
    <w:rsid w:val="00B606D5"/>
    <w:rsid w:val="00B63AC0"/>
    <w:rsid w:val="00B77306"/>
    <w:rsid w:val="00B83FC9"/>
    <w:rsid w:val="00B8519C"/>
    <w:rsid w:val="00B92903"/>
    <w:rsid w:val="00B92EEA"/>
    <w:rsid w:val="00B95945"/>
    <w:rsid w:val="00BA15DC"/>
    <w:rsid w:val="00BA375C"/>
    <w:rsid w:val="00BA442B"/>
    <w:rsid w:val="00BA5E1E"/>
    <w:rsid w:val="00BA76C5"/>
    <w:rsid w:val="00BA7A02"/>
    <w:rsid w:val="00BB45B7"/>
    <w:rsid w:val="00BC4DCE"/>
    <w:rsid w:val="00BD2C7D"/>
    <w:rsid w:val="00BD39B2"/>
    <w:rsid w:val="00BD3EE1"/>
    <w:rsid w:val="00BD7296"/>
    <w:rsid w:val="00BD7538"/>
    <w:rsid w:val="00BE2637"/>
    <w:rsid w:val="00BE6CC2"/>
    <w:rsid w:val="00BF0DDB"/>
    <w:rsid w:val="00BF179B"/>
    <w:rsid w:val="00BF300A"/>
    <w:rsid w:val="00BF6745"/>
    <w:rsid w:val="00BF72C3"/>
    <w:rsid w:val="00C04801"/>
    <w:rsid w:val="00C04BFC"/>
    <w:rsid w:val="00C15604"/>
    <w:rsid w:val="00C16EED"/>
    <w:rsid w:val="00C1706A"/>
    <w:rsid w:val="00C22EC3"/>
    <w:rsid w:val="00C261DE"/>
    <w:rsid w:val="00C26C6A"/>
    <w:rsid w:val="00C30F0B"/>
    <w:rsid w:val="00C343AF"/>
    <w:rsid w:val="00C412D7"/>
    <w:rsid w:val="00C45A14"/>
    <w:rsid w:val="00C46D71"/>
    <w:rsid w:val="00C46F78"/>
    <w:rsid w:val="00C50660"/>
    <w:rsid w:val="00C545E4"/>
    <w:rsid w:val="00C54F1E"/>
    <w:rsid w:val="00C66368"/>
    <w:rsid w:val="00C73DCD"/>
    <w:rsid w:val="00C80DCB"/>
    <w:rsid w:val="00C85099"/>
    <w:rsid w:val="00C96988"/>
    <w:rsid w:val="00C96A13"/>
    <w:rsid w:val="00CA48B5"/>
    <w:rsid w:val="00CB2D5F"/>
    <w:rsid w:val="00CC14E9"/>
    <w:rsid w:val="00CC3177"/>
    <w:rsid w:val="00CC60F1"/>
    <w:rsid w:val="00CE3542"/>
    <w:rsid w:val="00CE5FCE"/>
    <w:rsid w:val="00CE6878"/>
    <w:rsid w:val="00CE6D62"/>
    <w:rsid w:val="00CF15B5"/>
    <w:rsid w:val="00CF1A67"/>
    <w:rsid w:val="00D005BA"/>
    <w:rsid w:val="00D12B1C"/>
    <w:rsid w:val="00D14B2F"/>
    <w:rsid w:val="00D17B89"/>
    <w:rsid w:val="00D27303"/>
    <w:rsid w:val="00D30D37"/>
    <w:rsid w:val="00D30DB7"/>
    <w:rsid w:val="00D33410"/>
    <w:rsid w:val="00D3374B"/>
    <w:rsid w:val="00D34645"/>
    <w:rsid w:val="00D377A4"/>
    <w:rsid w:val="00D40F39"/>
    <w:rsid w:val="00D46AE7"/>
    <w:rsid w:val="00D46C63"/>
    <w:rsid w:val="00D511F2"/>
    <w:rsid w:val="00D565A4"/>
    <w:rsid w:val="00D6017A"/>
    <w:rsid w:val="00D63AE7"/>
    <w:rsid w:val="00D664E8"/>
    <w:rsid w:val="00D72D21"/>
    <w:rsid w:val="00D7727D"/>
    <w:rsid w:val="00D817B6"/>
    <w:rsid w:val="00D824C2"/>
    <w:rsid w:val="00D84F71"/>
    <w:rsid w:val="00D85196"/>
    <w:rsid w:val="00D86EC2"/>
    <w:rsid w:val="00D979BF"/>
    <w:rsid w:val="00DB25E1"/>
    <w:rsid w:val="00DB5B06"/>
    <w:rsid w:val="00DC167A"/>
    <w:rsid w:val="00DD15B1"/>
    <w:rsid w:val="00DD52C3"/>
    <w:rsid w:val="00DD62D1"/>
    <w:rsid w:val="00DD731D"/>
    <w:rsid w:val="00DE07DF"/>
    <w:rsid w:val="00DE58BC"/>
    <w:rsid w:val="00E066CE"/>
    <w:rsid w:val="00E17CF3"/>
    <w:rsid w:val="00E17EE2"/>
    <w:rsid w:val="00E21EB1"/>
    <w:rsid w:val="00E23BBD"/>
    <w:rsid w:val="00E33AA8"/>
    <w:rsid w:val="00E36D2C"/>
    <w:rsid w:val="00E41172"/>
    <w:rsid w:val="00E4281D"/>
    <w:rsid w:val="00E44798"/>
    <w:rsid w:val="00E515F0"/>
    <w:rsid w:val="00E52B06"/>
    <w:rsid w:val="00E532C6"/>
    <w:rsid w:val="00E55156"/>
    <w:rsid w:val="00E56146"/>
    <w:rsid w:val="00E62D41"/>
    <w:rsid w:val="00E74088"/>
    <w:rsid w:val="00E742A7"/>
    <w:rsid w:val="00E80408"/>
    <w:rsid w:val="00E8303F"/>
    <w:rsid w:val="00E84AB5"/>
    <w:rsid w:val="00E93F73"/>
    <w:rsid w:val="00E96FAE"/>
    <w:rsid w:val="00E975D4"/>
    <w:rsid w:val="00ED0DA6"/>
    <w:rsid w:val="00ED24DF"/>
    <w:rsid w:val="00ED600B"/>
    <w:rsid w:val="00EE2E34"/>
    <w:rsid w:val="00EE393F"/>
    <w:rsid w:val="00EE5B02"/>
    <w:rsid w:val="00F03F2D"/>
    <w:rsid w:val="00F1716C"/>
    <w:rsid w:val="00F17B6B"/>
    <w:rsid w:val="00F238E1"/>
    <w:rsid w:val="00F25325"/>
    <w:rsid w:val="00F32E07"/>
    <w:rsid w:val="00F32FBC"/>
    <w:rsid w:val="00F368EB"/>
    <w:rsid w:val="00F37E7B"/>
    <w:rsid w:val="00F40333"/>
    <w:rsid w:val="00F4241B"/>
    <w:rsid w:val="00F42840"/>
    <w:rsid w:val="00F44978"/>
    <w:rsid w:val="00F50491"/>
    <w:rsid w:val="00F50B03"/>
    <w:rsid w:val="00F51572"/>
    <w:rsid w:val="00F658D0"/>
    <w:rsid w:val="00F7342B"/>
    <w:rsid w:val="00F7476A"/>
    <w:rsid w:val="00F82802"/>
    <w:rsid w:val="00F870DD"/>
    <w:rsid w:val="00F912BE"/>
    <w:rsid w:val="00F9138D"/>
    <w:rsid w:val="00FA1D39"/>
    <w:rsid w:val="00FB49CD"/>
    <w:rsid w:val="00FC1075"/>
    <w:rsid w:val="00FC319A"/>
    <w:rsid w:val="00FC3C27"/>
    <w:rsid w:val="00FD4258"/>
    <w:rsid w:val="00FF493B"/>
    <w:rsid w:val="00FF4D24"/>
    <w:rsid w:val="00FF514D"/>
    <w:rsid w:val="00FF63E1"/>
    <w:rsid w:val="00FF6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D9"/>
  </w:style>
  <w:style w:type="paragraph" w:styleId="1">
    <w:name w:val="heading 1"/>
    <w:basedOn w:val="a"/>
    <w:next w:val="a"/>
    <w:link w:val="10"/>
    <w:uiPriority w:val="99"/>
    <w:qFormat/>
    <w:rsid w:val="00A80B20"/>
    <w:pPr>
      <w:keepNext/>
      <w:spacing w:after="0" w:line="240" w:lineRule="auto"/>
      <w:ind w:firstLine="318"/>
      <w:outlineLvl w:val="0"/>
    </w:pPr>
    <w:rPr>
      <w:rFonts w:ascii="Calibri" w:eastAsia="Times New Roman" w:hAnsi="Calibri" w:cs="Calibri"/>
      <w:b/>
      <w:bCs/>
      <w:sz w:val="28"/>
      <w:szCs w:val="28"/>
      <w:lang w:eastAsia="ru-RU"/>
    </w:rPr>
  </w:style>
  <w:style w:type="paragraph" w:styleId="2">
    <w:name w:val="heading 2"/>
    <w:basedOn w:val="a"/>
    <w:next w:val="a"/>
    <w:link w:val="20"/>
    <w:uiPriority w:val="9"/>
    <w:semiHidden/>
    <w:unhideWhenUsed/>
    <w:qFormat/>
    <w:rsid w:val="00D66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664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066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7921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BD7296"/>
    <w:pPr>
      <w:ind w:left="720"/>
      <w:contextualSpacing/>
    </w:pPr>
  </w:style>
  <w:style w:type="character" w:styleId="a4">
    <w:name w:val="Hyperlink"/>
    <w:basedOn w:val="a0"/>
    <w:uiPriority w:val="99"/>
    <w:unhideWhenUsed/>
    <w:rsid w:val="000B3F0F"/>
    <w:rPr>
      <w:color w:val="0000FF"/>
      <w:u w:val="single"/>
    </w:rPr>
  </w:style>
  <w:style w:type="paragraph" w:styleId="a5">
    <w:name w:val="No Spacing"/>
    <w:qFormat/>
    <w:rsid w:val="00A732D3"/>
    <w:pPr>
      <w:spacing w:after="0"/>
      <w:ind w:firstLine="567"/>
      <w:jc w:val="both"/>
    </w:pPr>
    <w:rPr>
      <w:rFonts w:ascii="Times New Roman" w:eastAsia="Times New Roman" w:hAnsi="Times New Roman" w:cs="Times New Roman"/>
      <w:color w:val="000000"/>
      <w:sz w:val="28"/>
    </w:rPr>
  </w:style>
  <w:style w:type="character" w:customStyle="1" w:styleId="ConsPlusNormal0">
    <w:name w:val="ConsPlusNormal Знак"/>
    <w:link w:val="ConsPlusNormal"/>
    <w:uiPriority w:val="99"/>
    <w:locked/>
    <w:rsid w:val="00A732D3"/>
    <w:rPr>
      <w:rFonts w:ascii="Arial" w:eastAsiaTheme="minorEastAsia" w:hAnsi="Arial" w:cs="Arial"/>
      <w:sz w:val="20"/>
      <w:szCs w:val="20"/>
      <w:lang w:eastAsia="ru-RU"/>
    </w:rPr>
  </w:style>
  <w:style w:type="paragraph" w:styleId="31">
    <w:name w:val="Body Text Indent 3"/>
    <w:basedOn w:val="a"/>
    <w:link w:val="32"/>
    <w:rsid w:val="00A732D3"/>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A732D3"/>
    <w:rPr>
      <w:rFonts w:ascii="Calibri" w:eastAsia="Calibri" w:hAnsi="Calibri" w:cs="Times New Roman"/>
      <w:sz w:val="16"/>
      <w:szCs w:val="16"/>
    </w:rPr>
  </w:style>
  <w:style w:type="character" w:styleId="a6">
    <w:name w:val="Strong"/>
    <w:qFormat/>
    <w:rsid w:val="00A732D3"/>
    <w:rPr>
      <w:b/>
      <w:bCs w:val="0"/>
    </w:rPr>
  </w:style>
  <w:style w:type="paragraph" w:customStyle="1" w:styleId="s1">
    <w:name w:val="s_1"/>
    <w:basedOn w:val="a"/>
    <w:rsid w:val="00E84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11"/>
    <w:rsid w:val="00A514BB"/>
    <w:rPr>
      <w:rFonts w:ascii="Times New Roman" w:eastAsia="Times New Roman" w:hAnsi="Times New Roman" w:cs="Times New Roman"/>
      <w:spacing w:val="4"/>
      <w:sz w:val="16"/>
      <w:szCs w:val="16"/>
      <w:shd w:val="clear" w:color="auto" w:fill="FFFFFF"/>
    </w:rPr>
  </w:style>
  <w:style w:type="paragraph" w:customStyle="1" w:styleId="11">
    <w:name w:val="Основной текст1"/>
    <w:basedOn w:val="a"/>
    <w:link w:val="a7"/>
    <w:rsid w:val="00A514BB"/>
    <w:pPr>
      <w:widowControl w:val="0"/>
      <w:shd w:val="clear" w:color="auto" w:fill="FFFFFF"/>
      <w:spacing w:before="300" w:after="0" w:line="197" w:lineRule="exact"/>
      <w:jc w:val="both"/>
    </w:pPr>
    <w:rPr>
      <w:rFonts w:ascii="Times New Roman" w:eastAsia="Times New Roman" w:hAnsi="Times New Roman" w:cs="Times New Roman"/>
      <w:spacing w:val="4"/>
      <w:sz w:val="16"/>
      <w:szCs w:val="16"/>
    </w:rPr>
  </w:style>
  <w:style w:type="character" w:customStyle="1" w:styleId="0pt">
    <w:name w:val="Основной текст + Интервал 0 pt"/>
    <w:basedOn w:val="a7"/>
    <w:rsid w:val="00A514BB"/>
    <w:rPr>
      <w:b w:val="0"/>
      <w:bCs w:val="0"/>
      <w:i w:val="0"/>
      <w:iCs w:val="0"/>
      <w:smallCaps w:val="0"/>
      <w:strike w:val="0"/>
      <w:color w:val="000000"/>
      <w:spacing w:val="3"/>
      <w:w w:val="100"/>
      <w:position w:val="0"/>
      <w:sz w:val="15"/>
      <w:szCs w:val="15"/>
      <w:u w:val="none"/>
      <w:lang w:val="ru-RU"/>
    </w:rPr>
  </w:style>
  <w:style w:type="paragraph" w:customStyle="1" w:styleId="punct">
    <w:name w:val="punct"/>
    <w:basedOn w:val="a"/>
    <w:rsid w:val="00E33AA8"/>
    <w:pPr>
      <w:numPr>
        <w:numId w:val="4"/>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E33AA8"/>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customStyle="1" w:styleId="10">
    <w:name w:val="Заголовок 1 Знак"/>
    <w:basedOn w:val="a0"/>
    <w:link w:val="1"/>
    <w:uiPriority w:val="99"/>
    <w:rsid w:val="00A80B20"/>
    <w:rPr>
      <w:rFonts w:ascii="Calibri" w:eastAsia="Times New Roman" w:hAnsi="Calibri" w:cs="Calibri"/>
      <w:b/>
      <w:bCs/>
      <w:sz w:val="28"/>
      <w:szCs w:val="28"/>
      <w:lang w:eastAsia="ru-RU"/>
    </w:rPr>
  </w:style>
  <w:style w:type="paragraph" w:customStyle="1" w:styleId="12">
    <w:name w:val="ВК1"/>
    <w:basedOn w:val="a8"/>
    <w:uiPriority w:val="99"/>
    <w:rsid w:val="00A80B20"/>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styleId="a8">
    <w:name w:val="header"/>
    <w:basedOn w:val="a"/>
    <w:link w:val="a9"/>
    <w:uiPriority w:val="99"/>
    <w:semiHidden/>
    <w:unhideWhenUsed/>
    <w:rsid w:val="00A80B2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80B20"/>
  </w:style>
  <w:style w:type="paragraph" w:styleId="aa">
    <w:name w:val="Balloon Text"/>
    <w:basedOn w:val="a"/>
    <w:link w:val="ab"/>
    <w:uiPriority w:val="99"/>
    <w:semiHidden/>
    <w:unhideWhenUsed/>
    <w:rsid w:val="00A80B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80B20"/>
    <w:rPr>
      <w:rFonts w:ascii="Tahoma" w:hAnsi="Tahoma" w:cs="Tahoma"/>
      <w:sz w:val="16"/>
      <w:szCs w:val="16"/>
    </w:rPr>
  </w:style>
  <w:style w:type="paragraph" w:customStyle="1" w:styleId="ac">
    <w:name w:val="Стиль"/>
    <w:rsid w:val="007A73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664E8"/>
    <w:rPr>
      <w:rFonts w:asciiTheme="majorHAnsi" w:eastAsiaTheme="majorEastAsia" w:hAnsiTheme="majorHAnsi" w:cstheme="majorBidi"/>
      <w:b/>
      <w:bCs/>
      <w:color w:val="4F81BD" w:themeColor="accent1"/>
    </w:rPr>
  </w:style>
  <w:style w:type="paragraph" w:styleId="ad">
    <w:name w:val="Plain Text"/>
    <w:basedOn w:val="a"/>
    <w:link w:val="ae"/>
    <w:rsid w:val="00D664E8"/>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D664E8"/>
    <w:rPr>
      <w:rFonts w:ascii="Courier New" w:eastAsia="Times New Roman" w:hAnsi="Courier New" w:cs="Courier New"/>
      <w:sz w:val="20"/>
      <w:szCs w:val="20"/>
      <w:lang w:eastAsia="ru-RU"/>
    </w:rPr>
  </w:style>
  <w:style w:type="paragraph" w:styleId="af">
    <w:name w:val="Normal (Web)"/>
    <w:aliases w:val="Знак,_а_Е’__ (дќа) И’ц_1,_а_Е’__ (дќа) И’ц_ И’ц_,___С¬__ (_x_) ÷¬__1,___С¬__ (_x_) ÷¬__ ÷¬__"/>
    <w:basedOn w:val="a"/>
    <w:link w:val="af0"/>
    <w:qFormat/>
    <w:rsid w:val="00D664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664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Гипертекстовая ссылка"/>
    <w:basedOn w:val="a0"/>
    <w:rsid w:val="00D664E8"/>
    <w:rPr>
      <w:color w:val="106BBE"/>
    </w:rPr>
  </w:style>
  <w:style w:type="paragraph" w:customStyle="1" w:styleId="13">
    <w:name w:val="Без интервала1"/>
    <w:rsid w:val="00D664E8"/>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2TimesNewRoman">
    <w:name w:val="Стиль Заголовок 2 + Times New Roman По ширине"/>
    <w:basedOn w:val="2"/>
    <w:rsid w:val="00D664E8"/>
    <w:pPr>
      <w:keepLines w:val="0"/>
      <w:spacing w:before="240" w:after="240" w:line="240" w:lineRule="auto"/>
      <w:jc w:val="both"/>
    </w:pPr>
    <w:rPr>
      <w:rFonts w:ascii="Times New Roman" w:eastAsia="Calibri" w:hAnsi="Times New Roman" w:cs="Times New Roman"/>
      <w:i/>
      <w:iCs/>
      <w:color w:val="auto"/>
      <w:sz w:val="28"/>
      <w:szCs w:val="28"/>
      <w:lang w:eastAsia="ru-RU"/>
    </w:rPr>
  </w:style>
  <w:style w:type="paragraph" w:customStyle="1" w:styleId="14">
    <w:name w:val="Абзац списка1"/>
    <w:basedOn w:val="a"/>
    <w:rsid w:val="00D664E8"/>
    <w:pPr>
      <w:spacing w:after="0" w:line="240" w:lineRule="auto"/>
      <w:ind w:left="720"/>
    </w:pPr>
    <w:rPr>
      <w:rFonts w:ascii="Times New Roman" w:eastAsia="Calibri" w:hAnsi="Times New Roman" w:cs="Times New Roman"/>
      <w:sz w:val="24"/>
      <w:szCs w:val="24"/>
      <w:lang w:eastAsia="ru-RU"/>
    </w:rPr>
  </w:style>
  <w:style w:type="paragraph" w:customStyle="1" w:styleId="ConsTitle">
    <w:name w:val="ConsTitle"/>
    <w:qFormat/>
    <w:rsid w:val="00D664E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D664E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20">
    <w:name w:val="Заголовок 2 Знак"/>
    <w:basedOn w:val="a0"/>
    <w:link w:val="2"/>
    <w:uiPriority w:val="9"/>
    <w:rsid w:val="00D664E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5F4647"/>
  </w:style>
  <w:style w:type="paragraph" w:styleId="af2">
    <w:name w:val="Body Text"/>
    <w:basedOn w:val="a"/>
    <w:link w:val="af3"/>
    <w:uiPriority w:val="99"/>
    <w:semiHidden/>
    <w:unhideWhenUsed/>
    <w:rsid w:val="008C06BF"/>
    <w:pPr>
      <w:spacing w:after="120"/>
    </w:pPr>
  </w:style>
  <w:style w:type="character" w:customStyle="1" w:styleId="af3">
    <w:name w:val="Основной текст Знак"/>
    <w:basedOn w:val="a0"/>
    <w:link w:val="af2"/>
    <w:uiPriority w:val="99"/>
    <w:semiHidden/>
    <w:rsid w:val="008C06BF"/>
  </w:style>
  <w:style w:type="character" w:customStyle="1" w:styleId="blk">
    <w:name w:val="blk"/>
    <w:basedOn w:val="a0"/>
    <w:rsid w:val="008C06BF"/>
  </w:style>
  <w:style w:type="paragraph" w:customStyle="1" w:styleId="Default">
    <w:name w:val="Default"/>
    <w:rsid w:val="007D44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footer"/>
    <w:basedOn w:val="a"/>
    <w:link w:val="af5"/>
    <w:uiPriority w:val="99"/>
    <w:semiHidden/>
    <w:unhideWhenUsed/>
    <w:rsid w:val="00F368EB"/>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F368EB"/>
  </w:style>
  <w:style w:type="paragraph" w:customStyle="1" w:styleId="western">
    <w:name w:val="western"/>
    <w:basedOn w:val="a"/>
    <w:rsid w:val="00297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18 ТЕКСТ"/>
    <w:basedOn w:val="a"/>
    <w:link w:val="180"/>
    <w:qFormat/>
    <w:rsid w:val="00B606D5"/>
    <w:pPr>
      <w:spacing w:after="0" w:line="360" w:lineRule="exact"/>
      <w:ind w:firstLine="709"/>
      <w:jc w:val="both"/>
    </w:pPr>
    <w:rPr>
      <w:rFonts w:ascii="Times New Roman" w:eastAsia="Times New Roman" w:hAnsi="Times New Roman" w:cs="Times New Roman"/>
      <w:sz w:val="28"/>
      <w:szCs w:val="20"/>
      <w:lang w:eastAsia="ru-RU"/>
    </w:rPr>
  </w:style>
  <w:style w:type="character" w:customStyle="1" w:styleId="180">
    <w:name w:val="18 ТЕКСТ Знак"/>
    <w:link w:val="18"/>
    <w:qFormat/>
    <w:rsid w:val="00B606D5"/>
    <w:rPr>
      <w:rFonts w:ascii="Times New Roman" w:eastAsia="Times New Roman" w:hAnsi="Times New Roman" w:cs="Times New Roman"/>
      <w:sz w:val="28"/>
      <w:szCs w:val="20"/>
      <w:lang w:eastAsia="ru-RU"/>
    </w:rPr>
  </w:style>
  <w:style w:type="table" w:styleId="af6">
    <w:name w:val="Table Grid"/>
    <w:basedOn w:val="a1"/>
    <w:uiPriority w:val="59"/>
    <w:rsid w:val="00BF7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aliases w:val="Знак Знак,_а_Е’__ (дќа) И’ц_1 Знак,_а_Е’__ (дќа) И’ц_ И’ц_ Знак,___С¬__ (_x_) ÷¬__1 Знак,___С¬__ (_x_) ÷¬__ ÷¬__ Знак"/>
    <w:link w:val="af"/>
    <w:locked/>
    <w:rsid w:val="00D40F3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5121">
      <w:bodyDiv w:val="1"/>
      <w:marLeft w:val="0"/>
      <w:marRight w:val="0"/>
      <w:marTop w:val="0"/>
      <w:marBottom w:val="0"/>
      <w:divBdr>
        <w:top w:val="none" w:sz="0" w:space="0" w:color="auto"/>
        <w:left w:val="none" w:sz="0" w:space="0" w:color="auto"/>
        <w:bottom w:val="none" w:sz="0" w:space="0" w:color="auto"/>
        <w:right w:val="none" w:sz="0" w:space="0" w:color="auto"/>
      </w:divBdr>
      <w:divsChild>
        <w:div w:id="405568717">
          <w:marLeft w:val="0"/>
          <w:marRight w:val="0"/>
          <w:marTop w:val="0"/>
          <w:marBottom w:val="0"/>
          <w:divBdr>
            <w:top w:val="none" w:sz="0" w:space="0" w:color="auto"/>
            <w:left w:val="none" w:sz="0" w:space="0" w:color="auto"/>
            <w:bottom w:val="none" w:sz="0" w:space="0" w:color="auto"/>
            <w:right w:val="none" w:sz="0" w:space="0" w:color="auto"/>
          </w:divBdr>
        </w:div>
        <w:div w:id="1628076036">
          <w:marLeft w:val="0"/>
          <w:marRight w:val="0"/>
          <w:marTop w:val="0"/>
          <w:marBottom w:val="0"/>
          <w:divBdr>
            <w:top w:val="none" w:sz="0" w:space="0" w:color="auto"/>
            <w:left w:val="none" w:sz="0" w:space="0" w:color="auto"/>
            <w:bottom w:val="none" w:sz="0" w:space="0" w:color="auto"/>
            <w:right w:val="none" w:sz="0" w:space="0" w:color="auto"/>
          </w:divBdr>
        </w:div>
        <w:div w:id="1748335796">
          <w:marLeft w:val="0"/>
          <w:marRight w:val="0"/>
          <w:marTop w:val="0"/>
          <w:marBottom w:val="0"/>
          <w:divBdr>
            <w:top w:val="none" w:sz="0" w:space="0" w:color="auto"/>
            <w:left w:val="none" w:sz="0" w:space="0" w:color="auto"/>
            <w:bottom w:val="none" w:sz="0" w:space="0" w:color="auto"/>
            <w:right w:val="none" w:sz="0" w:space="0" w:color="auto"/>
          </w:divBdr>
        </w:div>
        <w:div w:id="809058874">
          <w:marLeft w:val="0"/>
          <w:marRight w:val="0"/>
          <w:marTop w:val="0"/>
          <w:marBottom w:val="0"/>
          <w:divBdr>
            <w:top w:val="none" w:sz="0" w:space="0" w:color="auto"/>
            <w:left w:val="none" w:sz="0" w:space="0" w:color="auto"/>
            <w:bottom w:val="none" w:sz="0" w:space="0" w:color="auto"/>
            <w:right w:val="none" w:sz="0" w:space="0" w:color="auto"/>
          </w:divBdr>
        </w:div>
        <w:div w:id="994072038">
          <w:marLeft w:val="0"/>
          <w:marRight w:val="0"/>
          <w:marTop w:val="0"/>
          <w:marBottom w:val="0"/>
          <w:divBdr>
            <w:top w:val="none" w:sz="0" w:space="0" w:color="auto"/>
            <w:left w:val="none" w:sz="0" w:space="0" w:color="auto"/>
            <w:bottom w:val="none" w:sz="0" w:space="0" w:color="auto"/>
            <w:right w:val="none" w:sz="0" w:space="0" w:color="auto"/>
          </w:divBdr>
        </w:div>
        <w:div w:id="2143109682">
          <w:marLeft w:val="0"/>
          <w:marRight w:val="0"/>
          <w:marTop w:val="0"/>
          <w:marBottom w:val="0"/>
          <w:divBdr>
            <w:top w:val="none" w:sz="0" w:space="0" w:color="auto"/>
            <w:left w:val="none" w:sz="0" w:space="0" w:color="auto"/>
            <w:bottom w:val="none" w:sz="0" w:space="0" w:color="auto"/>
            <w:right w:val="none" w:sz="0" w:space="0" w:color="auto"/>
          </w:divBdr>
        </w:div>
        <w:div w:id="206571487">
          <w:marLeft w:val="0"/>
          <w:marRight w:val="0"/>
          <w:marTop w:val="0"/>
          <w:marBottom w:val="0"/>
          <w:divBdr>
            <w:top w:val="none" w:sz="0" w:space="0" w:color="auto"/>
            <w:left w:val="none" w:sz="0" w:space="0" w:color="auto"/>
            <w:bottom w:val="none" w:sz="0" w:space="0" w:color="auto"/>
            <w:right w:val="none" w:sz="0" w:space="0" w:color="auto"/>
          </w:divBdr>
        </w:div>
      </w:divsChild>
    </w:div>
    <w:div w:id="11343337">
      <w:bodyDiv w:val="1"/>
      <w:marLeft w:val="0"/>
      <w:marRight w:val="0"/>
      <w:marTop w:val="0"/>
      <w:marBottom w:val="0"/>
      <w:divBdr>
        <w:top w:val="none" w:sz="0" w:space="0" w:color="auto"/>
        <w:left w:val="none" w:sz="0" w:space="0" w:color="auto"/>
        <w:bottom w:val="none" w:sz="0" w:space="0" w:color="auto"/>
        <w:right w:val="none" w:sz="0" w:space="0" w:color="auto"/>
      </w:divBdr>
    </w:div>
    <w:div w:id="23487501">
      <w:bodyDiv w:val="1"/>
      <w:marLeft w:val="0"/>
      <w:marRight w:val="0"/>
      <w:marTop w:val="0"/>
      <w:marBottom w:val="0"/>
      <w:divBdr>
        <w:top w:val="none" w:sz="0" w:space="0" w:color="auto"/>
        <w:left w:val="none" w:sz="0" w:space="0" w:color="auto"/>
        <w:bottom w:val="none" w:sz="0" w:space="0" w:color="auto"/>
        <w:right w:val="none" w:sz="0" w:space="0" w:color="auto"/>
      </w:divBdr>
      <w:divsChild>
        <w:div w:id="1688024708">
          <w:marLeft w:val="0"/>
          <w:marRight w:val="0"/>
          <w:marTop w:val="0"/>
          <w:marBottom w:val="192"/>
          <w:divBdr>
            <w:top w:val="none" w:sz="0" w:space="0" w:color="auto"/>
            <w:left w:val="none" w:sz="0" w:space="0" w:color="auto"/>
            <w:bottom w:val="none" w:sz="0" w:space="0" w:color="auto"/>
            <w:right w:val="none" w:sz="0" w:space="0" w:color="auto"/>
          </w:divBdr>
        </w:div>
        <w:div w:id="1853912174">
          <w:marLeft w:val="0"/>
          <w:marRight w:val="0"/>
          <w:marTop w:val="0"/>
          <w:marBottom w:val="0"/>
          <w:divBdr>
            <w:top w:val="none" w:sz="0" w:space="0" w:color="auto"/>
            <w:left w:val="none" w:sz="0" w:space="0" w:color="auto"/>
            <w:bottom w:val="none" w:sz="0" w:space="0" w:color="auto"/>
            <w:right w:val="none" w:sz="0" w:space="0" w:color="auto"/>
          </w:divBdr>
        </w:div>
        <w:div w:id="1246500217">
          <w:marLeft w:val="0"/>
          <w:marRight w:val="0"/>
          <w:marTop w:val="0"/>
          <w:marBottom w:val="0"/>
          <w:divBdr>
            <w:top w:val="none" w:sz="0" w:space="0" w:color="auto"/>
            <w:left w:val="none" w:sz="0" w:space="0" w:color="auto"/>
            <w:bottom w:val="none" w:sz="0" w:space="0" w:color="auto"/>
            <w:right w:val="none" w:sz="0" w:space="0" w:color="auto"/>
          </w:divBdr>
        </w:div>
        <w:div w:id="1684893570">
          <w:marLeft w:val="0"/>
          <w:marRight w:val="0"/>
          <w:marTop w:val="0"/>
          <w:marBottom w:val="192"/>
          <w:divBdr>
            <w:top w:val="none" w:sz="0" w:space="0" w:color="auto"/>
            <w:left w:val="none" w:sz="0" w:space="0" w:color="auto"/>
            <w:bottom w:val="none" w:sz="0" w:space="0" w:color="auto"/>
            <w:right w:val="none" w:sz="0" w:space="0" w:color="auto"/>
          </w:divBdr>
        </w:div>
        <w:div w:id="2007515331">
          <w:marLeft w:val="0"/>
          <w:marRight w:val="0"/>
          <w:marTop w:val="120"/>
          <w:marBottom w:val="96"/>
          <w:divBdr>
            <w:top w:val="none" w:sz="0" w:space="0" w:color="auto"/>
            <w:left w:val="none" w:sz="0" w:space="0" w:color="auto"/>
            <w:bottom w:val="none" w:sz="0" w:space="0" w:color="auto"/>
            <w:right w:val="none" w:sz="0" w:space="0" w:color="auto"/>
          </w:divBdr>
          <w:divsChild>
            <w:div w:id="100957523">
              <w:marLeft w:val="0"/>
              <w:marRight w:val="0"/>
              <w:marTop w:val="0"/>
              <w:marBottom w:val="0"/>
              <w:divBdr>
                <w:top w:val="none" w:sz="0" w:space="0" w:color="auto"/>
                <w:left w:val="none" w:sz="0" w:space="0" w:color="auto"/>
                <w:bottom w:val="none" w:sz="0" w:space="0" w:color="auto"/>
                <w:right w:val="none" w:sz="0" w:space="0" w:color="auto"/>
              </w:divBdr>
            </w:div>
            <w:div w:id="371079832">
              <w:marLeft w:val="0"/>
              <w:marRight w:val="0"/>
              <w:marTop w:val="0"/>
              <w:marBottom w:val="0"/>
              <w:divBdr>
                <w:top w:val="none" w:sz="0" w:space="0" w:color="auto"/>
                <w:left w:val="none" w:sz="0" w:space="0" w:color="auto"/>
                <w:bottom w:val="none" w:sz="0" w:space="0" w:color="auto"/>
                <w:right w:val="none" w:sz="0" w:space="0" w:color="auto"/>
              </w:divBdr>
            </w:div>
          </w:divsChild>
        </w:div>
        <w:div w:id="349724233">
          <w:marLeft w:val="0"/>
          <w:marRight w:val="0"/>
          <w:marTop w:val="0"/>
          <w:marBottom w:val="0"/>
          <w:divBdr>
            <w:top w:val="none" w:sz="0" w:space="0" w:color="auto"/>
            <w:left w:val="none" w:sz="0" w:space="0" w:color="auto"/>
            <w:bottom w:val="none" w:sz="0" w:space="0" w:color="auto"/>
            <w:right w:val="none" w:sz="0" w:space="0" w:color="auto"/>
          </w:divBdr>
        </w:div>
        <w:div w:id="989796856">
          <w:marLeft w:val="0"/>
          <w:marRight w:val="0"/>
          <w:marTop w:val="0"/>
          <w:marBottom w:val="0"/>
          <w:divBdr>
            <w:top w:val="none" w:sz="0" w:space="0" w:color="auto"/>
            <w:left w:val="none" w:sz="0" w:space="0" w:color="auto"/>
            <w:bottom w:val="none" w:sz="0" w:space="0" w:color="auto"/>
            <w:right w:val="none" w:sz="0" w:space="0" w:color="auto"/>
          </w:divBdr>
        </w:div>
        <w:div w:id="1090198594">
          <w:marLeft w:val="0"/>
          <w:marRight w:val="0"/>
          <w:marTop w:val="0"/>
          <w:marBottom w:val="0"/>
          <w:divBdr>
            <w:top w:val="none" w:sz="0" w:space="0" w:color="auto"/>
            <w:left w:val="none" w:sz="0" w:space="0" w:color="auto"/>
            <w:bottom w:val="none" w:sz="0" w:space="0" w:color="auto"/>
            <w:right w:val="none" w:sz="0" w:space="0" w:color="auto"/>
          </w:divBdr>
        </w:div>
        <w:div w:id="467013787">
          <w:marLeft w:val="0"/>
          <w:marRight w:val="0"/>
          <w:marTop w:val="0"/>
          <w:marBottom w:val="0"/>
          <w:divBdr>
            <w:top w:val="none" w:sz="0" w:space="0" w:color="auto"/>
            <w:left w:val="none" w:sz="0" w:space="0" w:color="auto"/>
            <w:bottom w:val="none" w:sz="0" w:space="0" w:color="auto"/>
            <w:right w:val="none" w:sz="0" w:space="0" w:color="auto"/>
          </w:divBdr>
        </w:div>
        <w:div w:id="351567359">
          <w:marLeft w:val="0"/>
          <w:marRight w:val="0"/>
          <w:marTop w:val="0"/>
          <w:marBottom w:val="0"/>
          <w:divBdr>
            <w:top w:val="none" w:sz="0" w:space="0" w:color="auto"/>
            <w:left w:val="none" w:sz="0" w:space="0" w:color="auto"/>
            <w:bottom w:val="none" w:sz="0" w:space="0" w:color="auto"/>
            <w:right w:val="none" w:sz="0" w:space="0" w:color="auto"/>
          </w:divBdr>
        </w:div>
        <w:div w:id="1241718351">
          <w:marLeft w:val="0"/>
          <w:marRight w:val="0"/>
          <w:marTop w:val="0"/>
          <w:marBottom w:val="0"/>
          <w:divBdr>
            <w:top w:val="none" w:sz="0" w:space="0" w:color="auto"/>
            <w:left w:val="none" w:sz="0" w:space="0" w:color="auto"/>
            <w:bottom w:val="none" w:sz="0" w:space="0" w:color="auto"/>
            <w:right w:val="none" w:sz="0" w:space="0" w:color="auto"/>
          </w:divBdr>
        </w:div>
        <w:div w:id="1122312258">
          <w:marLeft w:val="0"/>
          <w:marRight w:val="0"/>
          <w:marTop w:val="0"/>
          <w:marBottom w:val="0"/>
          <w:divBdr>
            <w:top w:val="none" w:sz="0" w:space="0" w:color="auto"/>
            <w:left w:val="none" w:sz="0" w:space="0" w:color="auto"/>
            <w:bottom w:val="none" w:sz="0" w:space="0" w:color="auto"/>
            <w:right w:val="none" w:sz="0" w:space="0" w:color="auto"/>
          </w:divBdr>
        </w:div>
        <w:div w:id="659967975">
          <w:marLeft w:val="0"/>
          <w:marRight w:val="0"/>
          <w:marTop w:val="0"/>
          <w:marBottom w:val="0"/>
          <w:divBdr>
            <w:top w:val="none" w:sz="0" w:space="0" w:color="auto"/>
            <w:left w:val="none" w:sz="0" w:space="0" w:color="auto"/>
            <w:bottom w:val="none" w:sz="0" w:space="0" w:color="auto"/>
            <w:right w:val="none" w:sz="0" w:space="0" w:color="auto"/>
          </w:divBdr>
        </w:div>
      </w:divsChild>
    </w:div>
    <w:div w:id="24718658">
      <w:bodyDiv w:val="1"/>
      <w:marLeft w:val="0"/>
      <w:marRight w:val="0"/>
      <w:marTop w:val="0"/>
      <w:marBottom w:val="0"/>
      <w:divBdr>
        <w:top w:val="none" w:sz="0" w:space="0" w:color="auto"/>
        <w:left w:val="none" w:sz="0" w:space="0" w:color="auto"/>
        <w:bottom w:val="none" w:sz="0" w:space="0" w:color="auto"/>
        <w:right w:val="none" w:sz="0" w:space="0" w:color="auto"/>
      </w:divBdr>
    </w:div>
    <w:div w:id="35127984">
      <w:bodyDiv w:val="1"/>
      <w:marLeft w:val="0"/>
      <w:marRight w:val="0"/>
      <w:marTop w:val="0"/>
      <w:marBottom w:val="0"/>
      <w:divBdr>
        <w:top w:val="none" w:sz="0" w:space="0" w:color="auto"/>
        <w:left w:val="none" w:sz="0" w:space="0" w:color="auto"/>
        <w:bottom w:val="none" w:sz="0" w:space="0" w:color="auto"/>
        <w:right w:val="none" w:sz="0" w:space="0" w:color="auto"/>
      </w:divBdr>
    </w:div>
    <w:div w:id="35158854">
      <w:bodyDiv w:val="1"/>
      <w:marLeft w:val="0"/>
      <w:marRight w:val="0"/>
      <w:marTop w:val="0"/>
      <w:marBottom w:val="0"/>
      <w:divBdr>
        <w:top w:val="none" w:sz="0" w:space="0" w:color="auto"/>
        <w:left w:val="none" w:sz="0" w:space="0" w:color="auto"/>
        <w:bottom w:val="none" w:sz="0" w:space="0" w:color="auto"/>
        <w:right w:val="none" w:sz="0" w:space="0" w:color="auto"/>
      </w:divBdr>
    </w:div>
    <w:div w:id="88350471">
      <w:bodyDiv w:val="1"/>
      <w:marLeft w:val="0"/>
      <w:marRight w:val="0"/>
      <w:marTop w:val="0"/>
      <w:marBottom w:val="0"/>
      <w:divBdr>
        <w:top w:val="none" w:sz="0" w:space="0" w:color="auto"/>
        <w:left w:val="none" w:sz="0" w:space="0" w:color="auto"/>
        <w:bottom w:val="none" w:sz="0" w:space="0" w:color="auto"/>
        <w:right w:val="none" w:sz="0" w:space="0" w:color="auto"/>
      </w:divBdr>
    </w:div>
    <w:div w:id="194781725">
      <w:bodyDiv w:val="1"/>
      <w:marLeft w:val="0"/>
      <w:marRight w:val="0"/>
      <w:marTop w:val="0"/>
      <w:marBottom w:val="0"/>
      <w:divBdr>
        <w:top w:val="none" w:sz="0" w:space="0" w:color="auto"/>
        <w:left w:val="none" w:sz="0" w:space="0" w:color="auto"/>
        <w:bottom w:val="none" w:sz="0" w:space="0" w:color="auto"/>
        <w:right w:val="none" w:sz="0" w:space="0" w:color="auto"/>
      </w:divBdr>
      <w:divsChild>
        <w:div w:id="1729768559">
          <w:marLeft w:val="0"/>
          <w:marRight w:val="0"/>
          <w:marTop w:val="0"/>
          <w:marBottom w:val="0"/>
          <w:divBdr>
            <w:top w:val="none" w:sz="0" w:space="0" w:color="auto"/>
            <w:left w:val="none" w:sz="0" w:space="0" w:color="auto"/>
            <w:bottom w:val="none" w:sz="0" w:space="0" w:color="auto"/>
            <w:right w:val="none" w:sz="0" w:space="0" w:color="auto"/>
          </w:divBdr>
        </w:div>
        <w:div w:id="856164317">
          <w:marLeft w:val="0"/>
          <w:marRight w:val="0"/>
          <w:marTop w:val="0"/>
          <w:marBottom w:val="0"/>
          <w:divBdr>
            <w:top w:val="none" w:sz="0" w:space="0" w:color="auto"/>
            <w:left w:val="none" w:sz="0" w:space="0" w:color="auto"/>
            <w:bottom w:val="none" w:sz="0" w:space="0" w:color="auto"/>
            <w:right w:val="none" w:sz="0" w:space="0" w:color="auto"/>
          </w:divBdr>
        </w:div>
        <w:div w:id="1042825214">
          <w:marLeft w:val="0"/>
          <w:marRight w:val="0"/>
          <w:marTop w:val="0"/>
          <w:marBottom w:val="0"/>
          <w:divBdr>
            <w:top w:val="none" w:sz="0" w:space="0" w:color="auto"/>
            <w:left w:val="none" w:sz="0" w:space="0" w:color="auto"/>
            <w:bottom w:val="none" w:sz="0" w:space="0" w:color="auto"/>
            <w:right w:val="none" w:sz="0" w:space="0" w:color="auto"/>
          </w:divBdr>
        </w:div>
      </w:divsChild>
    </w:div>
    <w:div w:id="214781854">
      <w:bodyDiv w:val="1"/>
      <w:marLeft w:val="0"/>
      <w:marRight w:val="0"/>
      <w:marTop w:val="0"/>
      <w:marBottom w:val="0"/>
      <w:divBdr>
        <w:top w:val="none" w:sz="0" w:space="0" w:color="auto"/>
        <w:left w:val="none" w:sz="0" w:space="0" w:color="auto"/>
        <w:bottom w:val="none" w:sz="0" w:space="0" w:color="auto"/>
        <w:right w:val="none" w:sz="0" w:space="0" w:color="auto"/>
      </w:divBdr>
    </w:div>
    <w:div w:id="222450373">
      <w:bodyDiv w:val="1"/>
      <w:marLeft w:val="0"/>
      <w:marRight w:val="0"/>
      <w:marTop w:val="0"/>
      <w:marBottom w:val="0"/>
      <w:divBdr>
        <w:top w:val="none" w:sz="0" w:space="0" w:color="auto"/>
        <w:left w:val="none" w:sz="0" w:space="0" w:color="auto"/>
        <w:bottom w:val="none" w:sz="0" w:space="0" w:color="auto"/>
        <w:right w:val="none" w:sz="0" w:space="0" w:color="auto"/>
      </w:divBdr>
      <w:divsChild>
        <w:div w:id="1199201356">
          <w:marLeft w:val="0"/>
          <w:marRight w:val="0"/>
          <w:marTop w:val="0"/>
          <w:marBottom w:val="0"/>
          <w:divBdr>
            <w:top w:val="none" w:sz="0" w:space="0" w:color="auto"/>
            <w:left w:val="none" w:sz="0" w:space="0" w:color="auto"/>
            <w:bottom w:val="none" w:sz="0" w:space="0" w:color="auto"/>
            <w:right w:val="none" w:sz="0" w:space="0" w:color="auto"/>
          </w:divBdr>
        </w:div>
        <w:div w:id="95641709">
          <w:marLeft w:val="0"/>
          <w:marRight w:val="0"/>
          <w:marTop w:val="0"/>
          <w:marBottom w:val="0"/>
          <w:divBdr>
            <w:top w:val="none" w:sz="0" w:space="0" w:color="auto"/>
            <w:left w:val="none" w:sz="0" w:space="0" w:color="auto"/>
            <w:bottom w:val="none" w:sz="0" w:space="0" w:color="auto"/>
            <w:right w:val="none" w:sz="0" w:space="0" w:color="auto"/>
          </w:divBdr>
        </w:div>
        <w:div w:id="1609116022">
          <w:marLeft w:val="0"/>
          <w:marRight w:val="0"/>
          <w:marTop w:val="0"/>
          <w:marBottom w:val="0"/>
          <w:divBdr>
            <w:top w:val="none" w:sz="0" w:space="0" w:color="auto"/>
            <w:left w:val="none" w:sz="0" w:space="0" w:color="auto"/>
            <w:bottom w:val="none" w:sz="0" w:space="0" w:color="auto"/>
            <w:right w:val="none" w:sz="0" w:space="0" w:color="auto"/>
          </w:divBdr>
        </w:div>
        <w:div w:id="819276618">
          <w:marLeft w:val="0"/>
          <w:marRight w:val="0"/>
          <w:marTop w:val="0"/>
          <w:marBottom w:val="0"/>
          <w:divBdr>
            <w:top w:val="none" w:sz="0" w:space="0" w:color="auto"/>
            <w:left w:val="none" w:sz="0" w:space="0" w:color="auto"/>
            <w:bottom w:val="none" w:sz="0" w:space="0" w:color="auto"/>
            <w:right w:val="none" w:sz="0" w:space="0" w:color="auto"/>
          </w:divBdr>
        </w:div>
        <w:div w:id="1114522796">
          <w:marLeft w:val="0"/>
          <w:marRight w:val="0"/>
          <w:marTop w:val="0"/>
          <w:marBottom w:val="0"/>
          <w:divBdr>
            <w:top w:val="none" w:sz="0" w:space="0" w:color="auto"/>
            <w:left w:val="none" w:sz="0" w:space="0" w:color="auto"/>
            <w:bottom w:val="none" w:sz="0" w:space="0" w:color="auto"/>
            <w:right w:val="none" w:sz="0" w:space="0" w:color="auto"/>
          </w:divBdr>
        </w:div>
      </w:divsChild>
    </w:div>
    <w:div w:id="231699046">
      <w:bodyDiv w:val="1"/>
      <w:marLeft w:val="0"/>
      <w:marRight w:val="0"/>
      <w:marTop w:val="0"/>
      <w:marBottom w:val="0"/>
      <w:divBdr>
        <w:top w:val="none" w:sz="0" w:space="0" w:color="auto"/>
        <w:left w:val="none" w:sz="0" w:space="0" w:color="auto"/>
        <w:bottom w:val="none" w:sz="0" w:space="0" w:color="auto"/>
        <w:right w:val="none" w:sz="0" w:space="0" w:color="auto"/>
      </w:divBdr>
      <w:divsChild>
        <w:div w:id="1155804473">
          <w:marLeft w:val="0"/>
          <w:marRight w:val="0"/>
          <w:marTop w:val="0"/>
          <w:marBottom w:val="0"/>
          <w:divBdr>
            <w:top w:val="none" w:sz="0" w:space="0" w:color="auto"/>
            <w:left w:val="none" w:sz="0" w:space="0" w:color="auto"/>
            <w:bottom w:val="none" w:sz="0" w:space="0" w:color="auto"/>
            <w:right w:val="none" w:sz="0" w:space="0" w:color="auto"/>
          </w:divBdr>
        </w:div>
        <w:div w:id="1913814435">
          <w:marLeft w:val="0"/>
          <w:marRight w:val="0"/>
          <w:marTop w:val="0"/>
          <w:marBottom w:val="0"/>
          <w:divBdr>
            <w:top w:val="none" w:sz="0" w:space="0" w:color="auto"/>
            <w:left w:val="none" w:sz="0" w:space="0" w:color="auto"/>
            <w:bottom w:val="none" w:sz="0" w:space="0" w:color="auto"/>
            <w:right w:val="none" w:sz="0" w:space="0" w:color="auto"/>
          </w:divBdr>
        </w:div>
      </w:divsChild>
    </w:div>
    <w:div w:id="288173232">
      <w:bodyDiv w:val="1"/>
      <w:marLeft w:val="0"/>
      <w:marRight w:val="0"/>
      <w:marTop w:val="0"/>
      <w:marBottom w:val="0"/>
      <w:divBdr>
        <w:top w:val="none" w:sz="0" w:space="0" w:color="auto"/>
        <w:left w:val="none" w:sz="0" w:space="0" w:color="auto"/>
        <w:bottom w:val="none" w:sz="0" w:space="0" w:color="auto"/>
        <w:right w:val="none" w:sz="0" w:space="0" w:color="auto"/>
      </w:divBdr>
    </w:div>
    <w:div w:id="323513312">
      <w:bodyDiv w:val="1"/>
      <w:marLeft w:val="0"/>
      <w:marRight w:val="0"/>
      <w:marTop w:val="0"/>
      <w:marBottom w:val="0"/>
      <w:divBdr>
        <w:top w:val="none" w:sz="0" w:space="0" w:color="auto"/>
        <w:left w:val="none" w:sz="0" w:space="0" w:color="auto"/>
        <w:bottom w:val="none" w:sz="0" w:space="0" w:color="auto"/>
        <w:right w:val="none" w:sz="0" w:space="0" w:color="auto"/>
      </w:divBdr>
    </w:div>
    <w:div w:id="328675774">
      <w:bodyDiv w:val="1"/>
      <w:marLeft w:val="0"/>
      <w:marRight w:val="0"/>
      <w:marTop w:val="0"/>
      <w:marBottom w:val="0"/>
      <w:divBdr>
        <w:top w:val="none" w:sz="0" w:space="0" w:color="auto"/>
        <w:left w:val="none" w:sz="0" w:space="0" w:color="auto"/>
        <w:bottom w:val="none" w:sz="0" w:space="0" w:color="auto"/>
        <w:right w:val="none" w:sz="0" w:space="0" w:color="auto"/>
      </w:divBdr>
      <w:divsChild>
        <w:div w:id="93677357">
          <w:marLeft w:val="0"/>
          <w:marRight w:val="0"/>
          <w:marTop w:val="0"/>
          <w:marBottom w:val="0"/>
          <w:divBdr>
            <w:top w:val="none" w:sz="0" w:space="0" w:color="auto"/>
            <w:left w:val="none" w:sz="0" w:space="0" w:color="auto"/>
            <w:bottom w:val="none" w:sz="0" w:space="0" w:color="auto"/>
            <w:right w:val="none" w:sz="0" w:space="0" w:color="auto"/>
          </w:divBdr>
        </w:div>
        <w:div w:id="1104837346">
          <w:marLeft w:val="0"/>
          <w:marRight w:val="0"/>
          <w:marTop w:val="0"/>
          <w:marBottom w:val="0"/>
          <w:divBdr>
            <w:top w:val="none" w:sz="0" w:space="0" w:color="auto"/>
            <w:left w:val="none" w:sz="0" w:space="0" w:color="auto"/>
            <w:bottom w:val="none" w:sz="0" w:space="0" w:color="auto"/>
            <w:right w:val="none" w:sz="0" w:space="0" w:color="auto"/>
          </w:divBdr>
        </w:div>
        <w:div w:id="1275863822">
          <w:marLeft w:val="0"/>
          <w:marRight w:val="0"/>
          <w:marTop w:val="0"/>
          <w:marBottom w:val="0"/>
          <w:divBdr>
            <w:top w:val="none" w:sz="0" w:space="0" w:color="auto"/>
            <w:left w:val="none" w:sz="0" w:space="0" w:color="auto"/>
            <w:bottom w:val="none" w:sz="0" w:space="0" w:color="auto"/>
            <w:right w:val="none" w:sz="0" w:space="0" w:color="auto"/>
          </w:divBdr>
        </w:div>
        <w:div w:id="1675918387">
          <w:marLeft w:val="0"/>
          <w:marRight w:val="0"/>
          <w:marTop w:val="0"/>
          <w:marBottom w:val="0"/>
          <w:divBdr>
            <w:top w:val="none" w:sz="0" w:space="0" w:color="auto"/>
            <w:left w:val="none" w:sz="0" w:space="0" w:color="auto"/>
            <w:bottom w:val="none" w:sz="0" w:space="0" w:color="auto"/>
            <w:right w:val="none" w:sz="0" w:space="0" w:color="auto"/>
          </w:divBdr>
        </w:div>
        <w:div w:id="1338995070">
          <w:marLeft w:val="0"/>
          <w:marRight w:val="0"/>
          <w:marTop w:val="0"/>
          <w:marBottom w:val="0"/>
          <w:divBdr>
            <w:top w:val="none" w:sz="0" w:space="0" w:color="auto"/>
            <w:left w:val="none" w:sz="0" w:space="0" w:color="auto"/>
            <w:bottom w:val="none" w:sz="0" w:space="0" w:color="auto"/>
            <w:right w:val="none" w:sz="0" w:space="0" w:color="auto"/>
          </w:divBdr>
        </w:div>
        <w:div w:id="405690081">
          <w:marLeft w:val="0"/>
          <w:marRight w:val="0"/>
          <w:marTop w:val="0"/>
          <w:marBottom w:val="0"/>
          <w:divBdr>
            <w:top w:val="none" w:sz="0" w:space="0" w:color="auto"/>
            <w:left w:val="none" w:sz="0" w:space="0" w:color="auto"/>
            <w:bottom w:val="none" w:sz="0" w:space="0" w:color="auto"/>
            <w:right w:val="none" w:sz="0" w:space="0" w:color="auto"/>
          </w:divBdr>
        </w:div>
        <w:div w:id="478349207">
          <w:marLeft w:val="0"/>
          <w:marRight w:val="0"/>
          <w:marTop w:val="0"/>
          <w:marBottom w:val="0"/>
          <w:divBdr>
            <w:top w:val="none" w:sz="0" w:space="0" w:color="auto"/>
            <w:left w:val="none" w:sz="0" w:space="0" w:color="auto"/>
            <w:bottom w:val="none" w:sz="0" w:space="0" w:color="auto"/>
            <w:right w:val="none" w:sz="0" w:space="0" w:color="auto"/>
          </w:divBdr>
        </w:div>
        <w:div w:id="631982786">
          <w:marLeft w:val="0"/>
          <w:marRight w:val="0"/>
          <w:marTop w:val="0"/>
          <w:marBottom w:val="0"/>
          <w:divBdr>
            <w:top w:val="none" w:sz="0" w:space="0" w:color="auto"/>
            <w:left w:val="none" w:sz="0" w:space="0" w:color="auto"/>
            <w:bottom w:val="none" w:sz="0" w:space="0" w:color="auto"/>
            <w:right w:val="none" w:sz="0" w:space="0" w:color="auto"/>
          </w:divBdr>
        </w:div>
      </w:divsChild>
    </w:div>
    <w:div w:id="373770134">
      <w:bodyDiv w:val="1"/>
      <w:marLeft w:val="0"/>
      <w:marRight w:val="0"/>
      <w:marTop w:val="0"/>
      <w:marBottom w:val="0"/>
      <w:divBdr>
        <w:top w:val="none" w:sz="0" w:space="0" w:color="auto"/>
        <w:left w:val="none" w:sz="0" w:space="0" w:color="auto"/>
        <w:bottom w:val="none" w:sz="0" w:space="0" w:color="auto"/>
        <w:right w:val="none" w:sz="0" w:space="0" w:color="auto"/>
      </w:divBdr>
    </w:div>
    <w:div w:id="379549969">
      <w:bodyDiv w:val="1"/>
      <w:marLeft w:val="0"/>
      <w:marRight w:val="0"/>
      <w:marTop w:val="0"/>
      <w:marBottom w:val="0"/>
      <w:divBdr>
        <w:top w:val="none" w:sz="0" w:space="0" w:color="auto"/>
        <w:left w:val="none" w:sz="0" w:space="0" w:color="auto"/>
        <w:bottom w:val="none" w:sz="0" w:space="0" w:color="auto"/>
        <w:right w:val="none" w:sz="0" w:space="0" w:color="auto"/>
      </w:divBdr>
      <w:divsChild>
        <w:div w:id="1315135107">
          <w:marLeft w:val="0"/>
          <w:marRight w:val="0"/>
          <w:marTop w:val="0"/>
          <w:marBottom w:val="0"/>
          <w:divBdr>
            <w:top w:val="none" w:sz="0" w:space="0" w:color="auto"/>
            <w:left w:val="none" w:sz="0" w:space="0" w:color="auto"/>
            <w:bottom w:val="none" w:sz="0" w:space="0" w:color="auto"/>
            <w:right w:val="none" w:sz="0" w:space="0" w:color="auto"/>
          </w:divBdr>
        </w:div>
        <w:div w:id="1676419675">
          <w:marLeft w:val="0"/>
          <w:marRight w:val="0"/>
          <w:marTop w:val="0"/>
          <w:marBottom w:val="0"/>
          <w:divBdr>
            <w:top w:val="none" w:sz="0" w:space="0" w:color="auto"/>
            <w:left w:val="none" w:sz="0" w:space="0" w:color="auto"/>
            <w:bottom w:val="none" w:sz="0" w:space="0" w:color="auto"/>
            <w:right w:val="none" w:sz="0" w:space="0" w:color="auto"/>
          </w:divBdr>
        </w:div>
      </w:divsChild>
    </w:div>
    <w:div w:id="399981307">
      <w:bodyDiv w:val="1"/>
      <w:marLeft w:val="0"/>
      <w:marRight w:val="0"/>
      <w:marTop w:val="0"/>
      <w:marBottom w:val="0"/>
      <w:divBdr>
        <w:top w:val="none" w:sz="0" w:space="0" w:color="auto"/>
        <w:left w:val="none" w:sz="0" w:space="0" w:color="auto"/>
        <w:bottom w:val="none" w:sz="0" w:space="0" w:color="auto"/>
        <w:right w:val="none" w:sz="0" w:space="0" w:color="auto"/>
      </w:divBdr>
    </w:div>
    <w:div w:id="459231085">
      <w:bodyDiv w:val="1"/>
      <w:marLeft w:val="0"/>
      <w:marRight w:val="0"/>
      <w:marTop w:val="0"/>
      <w:marBottom w:val="0"/>
      <w:divBdr>
        <w:top w:val="none" w:sz="0" w:space="0" w:color="auto"/>
        <w:left w:val="none" w:sz="0" w:space="0" w:color="auto"/>
        <w:bottom w:val="none" w:sz="0" w:space="0" w:color="auto"/>
        <w:right w:val="none" w:sz="0" w:space="0" w:color="auto"/>
      </w:divBdr>
    </w:div>
    <w:div w:id="462039154">
      <w:bodyDiv w:val="1"/>
      <w:marLeft w:val="0"/>
      <w:marRight w:val="0"/>
      <w:marTop w:val="0"/>
      <w:marBottom w:val="0"/>
      <w:divBdr>
        <w:top w:val="none" w:sz="0" w:space="0" w:color="auto"/>
        <w:left w:val="none" w:sz="0" w:space="0" w:color="auto"/>
        <w:bottom w:val="none" w:sz="0" w:space="0" w:color="auto"/>
        <w:right w:val="none" w:sz="0" w:space="0" w:color="auto"/>
      </w:divBdr>
    </w:div>
    <w:div w:id="468326809">
      <w:bodyDiv w:val="1"/>
      <w:marLeft w:val="0"/>
      <w:marRight w:val="0"/>
      <w:marTop w:val="0"/>
      <w:marBottom w:val="0"/>
      <w:divBdr>
        <w:top w:val="none" w:sz="0" w:space="0" w:color="auto"/>
        <w:left w:val="none" w:sz="0" w:space="0" w:color="auto"/>
        <w:bottom w:val="none" w:sz="0" w:space="0" w:color="auto"/>
        <w:right w:val="none" w:sz="0" w:space="0" w:color="auto"/>
      </w:divBdr>
    </w:div>
    <w:div w:id="507015096">
      <w:bodyDiv w:val="1"/>
      <w:marLeft w:val="0"/>
      <w:marRight w:val="0"/>
      <w:marTop w:val="0"/>
      <w:marBottom w:val="0"/>
      <w:divBdr>
        <w:top w:val="none" w:sz="0" w:space="0" w:color="auto"/>
        <w:left w:val="none" w:sz="0" w:space="0" w:color="auto"/>
        <w:bottom w:val="none" w:sz="0" w:space="0" w:color="auto"/>
        <w:right w:val="none" w:sz="0" w:space="0" w:color="auto"/>
      </w:divBdr>
    </w:div>
    <w:div w:id="558053227">
      <w:bodyDiv w:val="1"/>
      <w:marLeft w:val="0"/>
      <w:marRight w:val="0"/>
      <w:marTop w:val="0"/>
      <w:marBottom w:val="0"/>
      <w:divBdr>
        <w:top w:val="none" w:sz="0" w:space="0" w:color="auto"/>
        <w:left w:val="none" w:sz="0" w:space="0" w:color="auto"/>
        <w:bottom w:val="none" w:sz="0" w:space="0" w:color="auto"/>
        <w:right w:val="none" w:sz="0" w:space="0" w:color="auto"/>
      </w:divBdr>
    </w:div>
    <w:div w:id="590746383">
      <w:bodyDiv w:val="1"/>
      <w:marLeft w:val="0"/>
      <w:marRight w:val="0"/>
      <w:marTop w:val="0"/>
      <w:marBottom w:val="0"/>
      <w:divBdr>
        <w:top w:val="none" w:sz="0" w:space="0" w:color="auto"/>
        <w:left w:val="none" w:sz="0" w:space="0" w:color="auto"/>
        <w:bottom w:val="none" w:sz="0" w:space="0" w:color="auto"/>
        <w:right w:val="none" w:sz="0" w:space="0" w:color="auto"/>
      </w:divBdr>
    </w:div>
    <w:div w:id="731579511">
      <w:bodyDiv w:val="1"/>
      <w:marLeft w:val="0"/>
      <w:marRight w:val="0"/>
      <w:marTop w:val="0"/>
      <w:marBottom w:val="0"/>
      <w:divBdr>
        <w:top w:val="none" w:sz="0" w:space="0" w:color="auto"/>
        <w:left w:val="none" w:sz="0" w:space="0" w:color="auto"/>
        <w:bottom w:val="none" w:sz="0" w:space="0" w:color="auto"/>
        <w:right w:val="none" w:sz="0" w:space="0" w:color="auto"/>
      </w:divBdr>
      <w:divsChild>
        <w:div w:id="1449082355">
          <w:marLeft w:val="0"/>
          <w:marRight w:val="0"/>
          <w:marTop w:val="0"/>
          <w:marBottom w:val="0"/>
          <w:divBdr>
            <w:top w:val="none" w:sz="0" w:space="0" w:color="auto"/>
            <w:left w:val="none" w:sz="0" w:space="0" w:color="auto"/>
            <w:bottom w:val="none" w:sz="0" w:space="0" w:color="auto"/>
            <w:right w:val="none" w:sz="0" w:space="0" w:color="auto"/>
          </w:divBdr>
        </w:div>
      </w:divsChild>
    </w:div>
    <w:div w:id="785079156">
      <w:bodyDiv w:val="1"/>
      <w:marLeft w:val="0"/>
      <w:marRight w:val="0"/>
      <w:marTop w:val="0"/>
      <w:marBottom w:val="0"/>
      <w:divBdr>
        <w:top w:val="none" w:sz="0" w:space="0" w:color="auto"/>
        <w:left w:val="none" w:sz="0" w:space="0" w:color="auto"/>
        <w:bottom w:val="none" w:sz="0" w:space="0" w:color="auto"/>
        <w:right w:val="none" w:sz="0" w:space="0" w:color="auto"/>
      </w:divBdr>
    </w:div>
    <w:div w:id="931932985">
      <w:bodyDiv w:val="1"/>
      <w:marLeft w:val="0"/>
      <w:marRight w:val="0"/>
      <w:marTop w:val="0"/>
      <w:marBottom w:val="0"/>
      <w:divBdr>
        <w:top w:val="none" w:sz="0" w:space="0" w:color="auto"/>
        <w:left w:val="none" w:sz="0" w:space="0" w:color="auto"/>
        <w:bottom w:val="none" w:sz="0" w:space="0" w:color="auto"/>
        <w:right w:val="none" w:sz="0" w:space="0" w:color="auto"/>
      </w:divBdr>
    </w:div>
    <w:div w:id="1069304324">
      <w:bodyDiv w:val="1"/>
      <w:marLeft w:val="0"/>
      <w:marRight w:val="0"/>
      <w:marTop w:val="0"/>
      <w:marBottom w:val="0"/>
      <w:divBdr>
        <w:top w:val="none" w:sz="0" w:space="0" w:color="auto"/>
        <w:left w:val="none" w:sz="0" w:space="0" w:color="auto"/>
        <w:bottom w:val="none" w:sz="0" w:space="0" w:color="auto"/>
        <w:right w:val="none" w:sz="0" w:space="0" w:color="auto"/>
      </w:divBdr>
    </w:div>
    <w:div w:id="1086220848">
      <w:bodyDiv w:val="1"/>
      <w:marLeft w:val="0"/>
      <w:marRight w:val="0"/>
      <w:marTop w:val="0"/>
      <w:marBottom w:val="0"/>
      <w:divBdr>
        <w:top w:val="none" w:sz="0" w:space="0" w:color="auto"/>
        <w:left w:val="none" w:sz="0" w:space="0" w:color="auto"/>
        <w:bottom w:val="none" w:sz="0" w:space="0" w:color="auto"/>
        <w:right w:val="none" w:sz="0" w:space="0" w:color="auto"/>
      </w:divBdr>
      <w:divsChild>
        <w:div w:id="931202684">
          <w:marLeft w:val="0"/>
          <w:marRight w:val="0"/>
          <w:marTop w:val="0"/>
          <w:marBottom w:val="0"/>
          <w:divBdr>
            <w:top w:val="none" w:sz="0" w:space="0" w:color="auto"/>
            <w:left w:val="none" w:sz="0" w:space="0" w:color="auto"/>
            <w:bottom w:val="none" w:sz="0" w:space="0" w:color="auto"/>
            <w:right w:val="none" w:sz="0" w:space="0" w:color="auto"/>
          </w:divBdr>
        </w:div>
        <w:div w:id="1531383220">
          <w:marLeft w:val="0"/>
          <w:marRight w:val="0"/>
          <w:marTop w:val="0"/>
          <w:marBottom w:val="0"/>
          <w:divBdr>
            <w:top w:val="none" w:sz="0" w:space="0" w:color="auto"/>
            <w:left w:val="none" w:sz="0" w:space="0" w:color="auto"/>
            <w:bottom w:val="none" w:sz="0" w:space="0" w:color="auto"/>
            <w:right w:val="none" w:sz="0" w:space="0" w:color="auto"/>
          </w:divBdr>
        </w:div>
        <w:div w:id="998995311">
          <w:marLeft w:val="0"/>
          <w:marRight w:val="0"/>
          <w:marTop w:val="0"/>
          <w:marBottom w:val="0"/>
          <w:divBdr>
            <w:top w:val="none" w:sz="0" w:space="0" w:color="auto"/>
            <w:left w:val="none" w:sz="0" w:space="0" w:color="auto"/>
            <w:bottom w:val="none" w:sz="0" w:space="0" w:color="auto"/>
            <w:right w:val="none" w:sz="0" w:space="0" w:color="auto"/>
          </w:divBdr>
        </w:div>
        <w:div w:id="1348092544">
          <w:marLeft w:val="0"/>
          <w:marRight w:val="0"/>
          <w:marTop w:val="0"/>
          <w:marBottom w:val="0"/>
          <w:divBdr>
            <w:top w:val="none" w:sz="0" w:space="0" w:color="auto"/>
            <w:left w:val="none" w:sz="0" w:space="0" w:color="auto"/>
            <w:bottom w:val="none" w:sz="0" w:space="0" w:color="auto"/>
            <w:right w:val="none" w:sz="0" w:space="0" w:color="auto"/>
          </w:divBdr>
        </w:div>
        <w:div w:id="1457797532">
          <w:marLeft w:val="0"/>
          <w:marRight w:val="0"/>
          <w:marTop w:val="0"/>
          <w:marBottom w:val="0"/>
          <w:divBdr>
            <w:top w:val="none" w:sz="0" w:space="0" w:color="auto"/>
            <w:left w:val="none" w:sz="0" w:space="0" w:color="auto"/>
            <w:bottom w:val="none" w:sz="0" w:space="0" w:color="auto"/>
            <w:right w:val="none" w:sz="0" w:space="0" w:color="auto"/>
          </w:divBdr>
        </w:div>
      </w:divsChild>
    </w:div>
    <w:div w:id="1147085842">
      <w:bodyDiv w:val="1"/>
      <w:marLeft w:val="0"/>
      <w:marRight w:val="0"/>
      <w:marTop w:val="0"/>
      <w:marBottom w:val="0"/>
      <w:divBdr>
        <w:top w:val="none" w:sz="0" w:space="0" w:color="auto"/>
        <w:left w:val="none" w:sz="0" w:space="0" w:color="auto"/>
        <w:bottom w:val="none" w:sz="0" w:space="0" w:color="auto"/>
        <w:right w:val="none" w:sz="0" w:space="0" w:color="auto"/>
      </w:divBdr>
    </w:div>
    <w:div w:id="1192374095">
      <w:bodyDiv w:val="1"/>
      <w:marLeft w:val="0"/>
      <w:marRight w:val="0"/>
      <w:marTop w:val="0"/>
      <w:marBottom w:val="0"/>
      <w:divBdr>
        <w:top w:val="none" w:sz="0" w:space="0" w:color="auto"/>
        <w:left w:val="none" w:sz="0" w:space="0" w:color="auto"/>
        <w:bottom w:val="none" w:sz="0" w:space="0" w:color="auto"/>
        <w:right w:val="none" w:sz="0" w:space="0" w:color="auto"/>
      </w:divBdr>
    </w:div>
    <w:div w:id="1215852799">
      <w:bodyDiv w:val="1"/>
      <w:marLeft w:val="0"/>
      <w:marRight w:val="0"/>
      <w:marTop w:val="0"/>
      <w:marBottom w:val="0"/>
      <w:divBdr>
        <w:top w:val="none" w:sz="0" w:space="0" w:color="auto"/>
        <w:left w:val="none" w:sz="0" w:space="0" w:color="auto"/>
        <w:bottom w:val="none" w:sz="0" w:space="0" w:color="auto"/>
        <w:right w:val="none" w:sz="0" w:space="0" w:color="auto"/>
      </w:divBdr>
    </w:div>
    <w:div w:id="1265916482">
      <w:bodyDiv w:val="1"/>
      <w:marLeft w:val="0"/>
      <w:marRight w:val="0"/>
      <w:marTop w:val="0"/>
      <w:marBottom w:val="0"/>
      <w:divBdr>
        <w:top w:val="none" w:sz="0" w:space="0" w:color="auto"/>
        <w:left w:val="none" w:sz="0" w:space="0" w:color="auto"/>
        <w:bottom w:val="none" w:sz="0" w:space="0" w:color="auto"/>
        <w:right w:val="none" w:sz="0" w:space="0" w:color="auto"/>
      </w:divBdr>
    </w:div>
    <w:div w:id="1290234885">
      <w:bodyDiv w:val="1"/>
      <w:marLeft w:val="0"/>
      <w:marRight w:val="0"/>
      <w:marTop w:val="0"/>
      <w:marBottom w:val="0"/>
      <w:divBdr>
        <w:top w:val="none" w:sz="0" w:space="0" w:color="auto"/>
        <w:left w:val="none" w:sz="0" w:space="0" w:color="auto"/>
        <w:bottom w:val="none" w:sz="0" w:space="0" w:color="auto"/>
        <w:right w:val="none" w:sz="0" w:space="0" w:color="auto"/>
      </w:divBdr>
    </w:div>
    <w:div w:id="1293437957">
      <w:bodyDiv w:val="1"/>
      <w:marLeft w:val="0"/>
      <w:marRight w:val="0"/>
      <w:marTop w:val="0"/>
      <w:marBottom w:val="0"/>
      <w:divBdr>
        <w:top w:val="none" w:sz="0" w:space="0" w:color="auto"/>
        <w:left w:val="none" w:sz="0" w:space="0" w:color="auto"/>
        <w:bottom w:val="none" w:sz="0" w:space="0" w:color="auto"/>
        <w:right w:val="none" w:sz="0" w:space="0" w:color="auto"/>
      </w:divBdr>
    </w:div>
    <w:div w:id="1374232663">
      <w:bodyDiv w:val="1"/>
      <w:marLeft w:val="0"/>
      <w:marRight w:val="0"/>
      <w:marTop w:val="0"/>
      <w:marBottom w:val="0"/>
      <w:divBdr>
        <w:top w:val="none" w:sz="0" w:space="0" w:color="auto"/>
        <w:left w:val="none" w:sz="0" w:space="0" w:color="auto"/>
        <w:bottom w:val="none" w:sz="0" w:space="0" w:color="auto"/>
        <w:right w:val="none" w:sz="0" w:space="0" w:color="auto"/>
      </w:divBdr>
    </w:div>
    <w:div w:id="1441757662">
      <w:bodyDiv w:val="1"/>
      <w:marLeft w:val="0"/>
      <w:marRight w:val="0"/>
      <w:marTop w:val="0"/>
      <w:marBottom w:val="0"/>
      <w:divBdr>
        <w:top w:val="none" w:sz="0" w:space="0" w:color="auto"/>
        <w:left w:val="none" w:sz="0" w:space="0" w:color="auto"/>
        <w:bottom w:val="none" w:sz="0" w:space="0" w:color="auto"/>
        <w:right w:val="none" w:sz="0" w:space="0" w:color="auto"/>
      </w:divBdr>
    </w:div>
    <w:div w:id="1513445733">
      <w:bodyDiv w:val="1"/>
      <w:marLeft w:val="0"/>
      <w:marRight w:val="0"/>
      <w:marTop w:val="0"/>
      <w:marBottom w:val="0"/>
      <w:divBdr>
        <w:top w:val="none" w:sz="0" w:space="0" w:color="auto"/>
        <w:left w:val="none" w:sz="0" w:space="0" w:color="auto"/>
        <w:bottom w:val="none" w:sz="0" w:space="0" w:color="auto"/>
        <w:right w:val="none" w:sz="0" w:space="0" w:color="auto"/>
      </w:divBdr>
    </w:div>
    <w:div w:id="1617524212">
      <w:bodyDiv w:val="1"/>
      <w:marLeft w:val="0"/>
      <w:marRight w:val="0"/>
      <w:marTop w:val="0"/>
      <w:marBottom w:val="0"/>
      <w:divBdr>
        <w:top w:val="none" w:sz="0" w:space="0" w:color="auto"/>
        <w:left w:val="none" w:sz="0" w:space="0" w:color="auto"/>
        <w:bottom w:val="none" w:sz="0" w:space="0" w:color="auto"/>
        <w:right w:val="none" w:sz="0" w:space="0" w:color="auto"/>
      </w:divBdr>
    </w:div>
    <w:div w:id="1644843728">
      <w:bodyDiv w:val="1"/>
      <w:marLeft w:val="0"/>
      <w:marRight w:val="0"/>
      <w:marTop w:val="0"/>
      <w:marBottom w:val="0"/>
      <w:divBdr>
        <w:top w:val="none" w:sz="0" w:space="0" w:color="auto"/>
        <w:left w:val="none" w:sz="0" w:space="0" w:color="auto"/>
        <w:bottom w:val="none" w:sz="0" w:space="0" w:color="auto"/>
        <w:right w:val="none" w:sz="0" w:space="0" w:color="auto"/>
      </w:divBdr>
      <w:divsChild>
        <w:div w:id="1559390625">
          <w:marLeft w:val="0"/>
          <w:marRight w:val="0"/>
          <w:marTop w:val="0"/>
          <w:marBottom w:val="0"/>
          <w:divBdr>
            <w:top w:val="none" w:sz="0" w:space="0" w:color="auto"/>
            <w:left w:val="none" w:sz="0" w:space="0" w:color="auto"/>
            <w:bottom w:val="none" w:sz="0" w:space="0" w:color="auto"/>
            <w:right w:val="none" w:sz="0" w:space="0" w:color="auto"/>
          </w:divBdr>
        </w:div>
        <w:div w:id="1978415994">
          <w:marLeft w:val="0"/>
          <w:marRight w:val="0"/>
          <w:marTop w:val="0"/>
          <w:marBottom w:val="0"/>
          <w:divBdr>
            <w:top w:val="none" w:sz="0" w:space="0" w:color="auto"/>
            <w:left w:val="none" w:sz="0" w:space="0" w:color="auto"/>
            <w:bottom w:val="none" w:sz="0" w:space="0" w:color="auto"/>
            <w:right w:val="none" w:sz="0" w:space="0" w:color="auto"/>
          </w:divBdr>
        </w:div>
        <w:div w:id="1259019516">
          <w:marLeft w:val="0"/>
          <w:marRight w:val="0"/>
          <w:marTop w:val="0"/>
          <w:marBottom w:val="0"/>
          <w:divBdr>
            <w:top w:val="none" w:sz="0" w:space="0" w:color="auto"/>
            <w:left w:val="none" w:sz="0" w:space="0" w:color="auto"/>
            <w:bottom w:val="none" w:sz="0" w:space="0" w:color="auto"/>
            <w:right w:val="none" w:sz="0" w:space="0" w:color="auto"/>
          </w:divBdr>
        </w:div>
        <w:div w:id="1860700057">
          <w:marLeft w:val="0"/>
          <w:marRight w:val="0"/>
          <w:marTop w:val="0"/>
          <w:marBottom w:val="0"/>
          <w:divBdr>
            <w:top w:val="none" w:sz="0" w:space="0" w:color="auto"/>
            <w:left w:val="none" w:sz="0" w:space="0" w:color="auto"/>
            <w:bottom w:val="none" w:sz="0" w:space="0" w:color="auto"/>
            <w:right w:val="none" w:sz="0" w:space="0" w:color="auto"/>
          </w:divBdr>
        </w:div>
        <w:div w:id="124855691">
          <w:marLeft w:val="0"/>
          <w:marRight w:val="0"/>
          <w:marTop w:val="0"/>
          <w:marBottom w:val="0"/>
          <w:divBdr>
            <w:top w:val="none" w:sz="0" w:space="0" w:color="auto"/>
            <w:left w:val="none" w:sz="0" w:space="0" w:color="auto"/>
            <w:bottom w:val="none" w:sz="0" w:space="0" w:color="auto"/>
            <w:right w:val="none" w:sz="0" w:space="0" w:color="auto"/>
          </w:divBdr>
        </w:div>
        <w:div w:id="1751349530">
          <w:marLeft w:val="0"/>
          <w:marRight w:val="0"/>
          <w:marTop w:val="0"/>
          <w:marBottom w:val="0"/>
          <w:divBdr>
            <w:top w:val="none" w:sz="0" w:space="0" w:color="auto"/>
            <w:left w:val="none" w:sz="0" w:space="0" w:color="auto"/>
            <w:bottom w:val="none" w:sz="0" w:space="0" w:color="auto"/>
            <w:right w:val="none" w:sz="0" w:space="0" w:color="auto"/>
          </w:divBdr>
        </w:div>
        <w:div w:id="407457001">
          <w:marLeft w:val="0"/>
          <w:marRight w:val="0"/>
          <w:marTop w:val="0"/>
          <w:marBottom w:val="0"/>
          <w:divBdr>
            <w:top w:val="none" w:sz="0" w:space="0" w:color="auto"/>
            <w:left w:val="none" w:sz="0" w:space="0" w:color="auto"/>
            <w:bottom w:val="none" w:sz="0" w:space="0" w:color="auto"/>
            <w:right w:val="none" w:sz="0" w:space="0" w:color="auto"/>
          </w:divBdr>
        </w:div>
        <w:div w:id="873343158">
          <w:marLeft w:val="0"/>
          <w:marRight w:val="0"/>
          <w:marTop w:val="0"/>
          <w:marBottom w:val="0"/>
          <w:divBdr>
            <w:top w:val="none" w:sz="0" w:space="0" w:color="auto"/>
            <w:left w:val="none" w:sz="0" w:space="0" w:color="auto"/>
            <w:bottom w:val="none" w:sz="0" w:space="0" w:color="auto"/>
            <w:right w:val="none" w:sz="0" w:space="0" w:color="auto"/>
          </w:divBdr>
        </w:div>
      </w:divsChild>
    </w:div>
    <w:div w:id="1686519978">
      <w:bodyDiv w:val="1"/>
      <w:marLeft w:val="0"/>
      <w:marRight w:val="0"/>
      <w:marTop w:val="0"/>
      <w:marBottom w:val="0"/>
      <w:divBdr>
        <w:top w:val="none" w:sz="0" w:space="0" w:color="auto"/>
        <w:left w:val="none" w:sz="0" w:space="0" w:color="auto"/>
        <w:bottom w:val="none" w:sz="0" w:space="0" w:color="auto"/>
        <w:right w:val="none" w:sz="0" w:space="0" w:color="auto"/>
      </w:divBdr>
      <w:divsChild>
        <w:div w:id="1695576715">
          <w:marLeft w:val="0"/>
          <w:marRight w:val="0"/>
          <w:marTop w:val="0"/>
          <w:marBottom w:val="0"/>
          <w:divBdr>
            <w:top w:val="none" w:sz="0" w:space="0" w:color="auto"/>
            <w:left w:val="none" w:sz="0" w:space="0" w:color="auto"/>
            <w:bottom w:val="none" w:sz="0" w:space="0" w:color="auto"/>
            <w:right w:val="none" w:sz="0" w:space="0" w:color="auto"/>
          </w:divBdr>
        </w:div>
      </w:divsChild>
    </w:div>
    <w:div w:id="1701274236">
      <w:bodyDiv w:val="1"/>
      <w:marLeft w:val="0"/>
      <w:marRight w:val="0"/>
      <w:marTop w:val="0"/>
      <w:marBottom w:val="0"/>
      <w:divBdr>
        <w:top w:val="none" w:sz="0" w:space="0" w:color="auto"/>
        <w:left w:val="none" w:sz="0" w:space="0" w:color="auto"/>
        <w:bottom w:val="none" w:sz="0" w:space="0" w:color="auto"/>
        <w:right w:val="none" w:sz="0" w:space="0" w:color="auto"/>
      </w:divBdr>
    </w:div>
    <w:div w:id="1704741776">
      <w:bodyDiv w:val="1"/>
      <w:marLeft w:val="0"/>
      <w:marRight w:val="0"/>
      <w:marTop w:val="0"/>
      <w:marBottom w:val="0"/>
      <w:divBdr>
        <w:top w:val="none" w:sz="0" w:space="0" w:color="auto"/>
        <w:left w:val="none" w:sz="0" w:space="0" w:color="auto"/>
        <w:bottom w:val="none" w:sz="0" w:space="0" w:color="auto"/>
        <w:right w:val="none" w:sz="0" w:space="0" w:color="auto"/>
      </w:divBdr>
    </w:div>
    <w:div w:id="1830780005">
      <w:bodyDiv w:val="1"/>
      <w:marLeft w:val="0"/>
      <w:marRight w:val="0"/>
      <w:marTop w:val="0"/>
      <w:marBottom w:val="0"/>
      <w:divBdr>
        <w:top w:val="none" w:sz="0" w:space="0" w:color="auto"/>
        <w:left w:val="none" w:sz="0" w:space="0" w:color="auto"/>
        <w:bottom w:val="none" w:sz="0" w:space="0" w:color="auto"/>
        <w:right w:val="none" w:sz="0" w:space="0" w:color="auto"/>
      </w:divBdr>
    </w:div>
    <w:div w:id="1841114368">
      <w:bodyDiv w:val="1"/>
      <w:marLeft w:val="0"/>
      <w:marRight w:val="0"/>
      <w:marTop w:val="0"/>
      <w:marBottom w:val="0"/>
      <w:divBdr>
        <w:top w:val="none" w:sz="0" w:space="0" w:color="auto"/>
        <w:left w:val="none" w:sz="0" w:space="0" w:color="auto"/>
        <w:bottom w:val="none" w:sz="0" w:space="0" w:color="auto"/>
        <w:right w:val="none" w:sz="0" w:space="0" w:color="auto"/>
      </w:divBdr>
    </w:div>
    <w:div w:id="1903784916">
      <w:bodyDiv w:val="1"/>
      <w:marLeft w:val="0"/>
      <w:marRight w:val="0"/>
      <w:marTop w:val="0"/>
      <w:marBottom w:val="0"/>
      <w:divBdr>
        <w:top w:val="none" w:sz="0" w:space="0" w:color="auto"/>
        <w:left w:val="none" w:sz="0" w:space="0" w:color="auto"/>
        <w:bottom w:val="none" w:sz="0" w:space="0" w:color="auto"/>
        <w:right w:val="none" w:sz="0" w:space="0" w:color="auto"/>
      </w:divBdr>
      <w:divsChild>
        <w:div w:id="323554767">
          <w:marLeft w:val="0"/>
          <w:marRight w:val="0"/>
          <w:marTop w:val="0"/>
          <w:marBottom w:val="0"/>
          <w:divBdr>
            <w:top w:val="none" w:sz="0" w:space="0" w:color="auto"/>
            <w:left w:val="none" w:sz="0" w:space="0" w:color="auto"/>
            <w:bottom w:val="none" w:sz="0" w:space="0" w:color="auto"/>
            <w:right w:val="none" w:sz="0" w:space="0" w:color="auto"/>
          </w:divBdr>
        </w:div>
        <w:div w:id="1005134448">
          <w:marLeft w:val="0"/>
          <w:marRight w:val="0"/>
          <w:marTop w:val="0"/>
          <w:marBottom w:val="0"/>
          <w:divBdr>
            <w:top w:val="none" w:sz="0" w:space="0" w:color="auto"/>
            <w:left w:val="none" w:sz="0" w:space="0" w:color="auto"/>
            <w:bottom w:val="none" w:sz="0" w:space="0" w:color="auto"/>
            <w:right w:val="none" w:sz="0" w:space="0" w:color="auto"/>
          </w:divBdr>
        </w:div>
        <w:div w:id="1200318038">
          <w:marLeft w:val="0"/>
          <w:marRight w:val="0"/>
          <w:marTop w:val="0"/>
          <w:marBottom w:val="0"/>
          <w:divBdr>
            <w:top w:val="none" w:sz="0" w:space="0" w:color="auto"/>
            <w:left w:val="none" w:sz="0" w:space="0" w:color="auto"/>
            <w:bottom w:val="none" w:sz="0" w:space="0" w:color="auto"/>
            <w:right w:val="none" w:sz="0" w:space="0" w:color="auto"/>
          </w:divBdr>
        </w:div>
        <w:div w:id="138348441">
          <w:marLeft w:val="0"/>
          <w:marRight w:val="0"/>
          <w:marTop w:val="0"/>
          <w:marBottom w:val="0"/>
          <w:divBdr>
            <w:top w:val="none" w:sz="0" w:space="0" w:color="auto"/>
            <w:left w:val="none" w:sz="0" w:space="0" w:color="auto"/>
            <w:bottom w:val="none" w:sz="0" w:space="0" w:color="auto"/>
            <w:right w:val="none" w:sz="0" w:space="0" w:color="auto"/>
          </w:divBdr>
        </w:div>
      </w:divsChild>
    </w:div>
    <w:div w:id="1911189480">
      <w:bodyDiv w:val="1"/>
      <w:marLeft w:val="0"/>
      <w:marRight w:val="0"/>
      <w:marTop w:val="0"/>
      <w:marBottom w:val="0"/>
      <w:divBdr>
        <w:top w:val="none" w:sz="0" w:space="0" w:color="auto"/>
        <w:left w:val="none" w:sz="0" w:space="0" w:color="auto"/>
        <w:bottom w:val="none" w:sz="0" w:space="0" w:color="auto"/>
        <w:right w:val="none" w:sz="0" w:space="0" w:color="auto"/>
      </w:divBdr>
    </w:div>
    <w:div w:id="1919093461">
      <w:bodyDiv w:val="1"/>
      <w:marLeft w:val="0"/>
      <w:marRight w:val="0"/>
      <w:marTop w:val="0"/>
      <w:marBottom w:val="0"/>
      <w:divBdr>
        <w:top w:val="none" w:sz="0" w:space="0" w:color="auto"/>
        <w:left w:val="none" w:sz="0" w:space="0" w:color="auto"/>
        <w:bottom w:val="none" w:sz="0" w:space="0" w:color="auto"/>
        <w:right w:val="none" w:sz="0" w:space="0" w:color="auto"/>
      </w:divBdr>
    </w:div>
    <w:div w:id="1986811027">
      <w:bodyDiv w:val="1"/>
      <w:marLeft w:val="0"/>
      <w:marRight w:val="0"/>
      <w:marTop w:val="0"/>
      <w:marBottom w:val="0"/>
      <w:divBdr>
        <w:top w:val="none" w:sz="0" w:space="0" w:color="auto"/>
        <w:left w:val="none" w:sz="0" w:space="0" w:color="auto"/>
        <w:bottom w:val="none" w:sz="0" w:space="0" w:color="auto"/>
        <w:right w:val="none" w:sz="0" w:space="0" w:color="auto"/>
      </w:divBdr>
      <w:divsChild>
        <w:div w:id="471027146">
          <w:marLeft w:val="0"/>
          <w:marRight w:val="0"/>
          <w:marTop w:val="0"/>
          <w:marBottom w:val="0"/>
          <w:divBdr>
            <w:top w:val="none" w:sz="0" w:space="0" w:color="auto"/>
            <w:left w:val="none" w:sz="0" w:space="0" w:color="auto"/>
            <w:bottom w:val="none" w:sz="0" w:space="0" w:color="auto"/>
            <w:right w:val="none" w:sz="0" w:space="0" w:color="auto"/>
          </w:divBdr>
        </w:div>
        <w:div w:id="1879782607">
          <w:marLeft w:val="0"/>
          <w:marRight w:val="0"/>
          <w:marTop w:val="0"/>
          <w:marBottom w:val="0"/>
          <w:divBdr>
            <w:top w:val="none" w:sz="0" w:space="0" w:color="auto"/>
            <w:left w:val="none" w:sz="0" w:space="0" w:color="auto"/>
            <w:bottom w:val="none" w:sz="0" w:space="0" w:color="auto"/>
            <w:right w:val="none" w:sz="0" w:space="0" w:color="auto"/>
          </w:divBdr>
        </w:div>
        <w:div w:id="15387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F3D1A2EBC2703CB336D9351DDBE10A62E8E5FF03802BB3493A63A2317D04840AE6D706CC9B99631893F3461B4w3q4K" TargetMode="External"/><Relationship Id="rId4" Type="http://schemas.openxmlformats.org/officeDocument/2006/relationships/settings" Target="settings.xml"/><Relationship Id="rId9" Type="http://schemas.openxmlformats.org/officeDocument/2006/relationships/hyperlink" Target="http://zr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46A62-E569-4221-BD9E-0FAEBAC2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10768</Words>
  <Characters>61383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Админ</cp:lastModifiedBy>
  <cp:revision>35</cp:revision>
  <cp:lastPrinted>2022-04-29T11:38:00Z</cp:lastPrinted>
  <dcterms:created xsi:type="dcterms:W3CDTF">2019-01-23T08:51:00Z</dcterms:created>
  <dcterms:modified xsi:type="dcterms:W3CDTF">2022-04-29T11:39:00Z</dcterms:modified>
</cp:coreProperties>
</file>